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86EA7" w14:textId="229E2FA0" w:rsidR="00DA5CE6" w:rsidRPr="00A213AD" w:rsidRDefault="004A41F5" w:rsidP="00A213AD">
      <w:pPr>
        <w:widowControl w:val="0"/>
        <w:shd w:val="clear" w:color="auto" w:fill="FFFFFF"/>
        <w:tabs>
          <w:tab w:val="left" w:pos="3090"/>
          <w:tab w:val="left" w:leader="dot" w:pos="4022"/>
        </w:tabs>
        <w:autoSpaceDE w:val="0"/>
        <w:autoSpaceDN w:val="0"/>
        <w:adjustRightInd w:val="0"/>
        <w:spacing w:after="120" w:line="360" w:lineRule="auto"/>
        <w:jc w:val="right"/>
        <w:rPr>
          <w:rFonts w:ascii="Arial" w:hAnsi="Arial" w:cs="Arial"/>
          <w:b/>
          <w:bCs/>
          <w:sz w:val="24"/>
        </w:rPr>
      </w:pPr>
      <w:r>
        <w:rPr>
          <w:rFonts w:ascii="Arial" w:hAnsi="Arial" w:cs="Arial"/>
          <w:b/>
          <w:bCs/>
          <w:sz w:val="24"/>
        </w:rPr>
        <w:t>Załącznik nr 1G</w:t>
      </w:r>
      <w:r w:rsidR="00DA5CE6" w:rsidRPr="00A213AD">
        <w:rPr>
          <w:rFonts w:ascii="Arial" w:hAnsi="Arial" w:cs="Arial"/>
          <w:b/>
          <w:bCs/>
          <w:sz w:val="24"/>
        </w:rPr>
        <w:t xml:space="preserve"> do swz</w:t>
      </w:r>
    </w:p>
    <w:p w14:paraId="261733FF" w14:textId="4E010753" w:rsidR="001F2320" w:rsidRPr="001F2320" w:rsidRDefault="001F2320" w:rsidP="00870F17">
      <w:pPr>
        <w:widowControl w:val="0"/>
        <w:shd w:val="clear" w:color="auto" w:fill="FFFFFF"/>
        <w:tabs>
          <w:tab w:val="left" w:pos="3090"/>
          <w:tab w:val="left" w:leader="dot" w:pos="4022"/>
        </w:tabs>
        <w:autoSpaceDE w:val="0"/>
        <w:autoSpaceDN w:val="0"/>
        <w:adjustRightInd w:val="0"/>
        <w:spacing w:after="240" w:line="360" w:lineRule="auto"/>
        <w:rPr>
          <w:rFonts w:ascii="Arial" w:hAnsi="Arial" w:cs="Arial"/>
          <w:b/>
          <w:bCs/>
        </w:rPr>
      </w:pPr>
      <w:r w:rsidRPr="001F2320">
        <w:rPr>
          <w:rFonts w:ascii="Arial" w:hAnsi="Arial" w:cs="Arial"/>
          <w:b/>
          <w:bCs/>
        </w:rPr>
        <w:t xml:space="preserve">Projektowane postanowienia umowy w sprawie zamówienia publicznego, które zostaną wprowadzone do umowy w </w:t>
      </w:r>
      <w:r w:rsidR="00D46FD6">
        <w:rPr>
          <w:rFonts w:ascii="Arial" w:hAnsi="Arial" w:cs="Arial"/>
          <w:b/>
          <w:bCs/>
        </w:rPr>
        <w:t xml:space="preserve">sprawie zamówienia publicznego </w:t>
      </w:r>
    </w:p>
    <w:p w14:paraId="18A5998E" w14:textId="64801081" w:rsidR="001F2320" w:rsidRDefault="001F2320" w:rsidP="0011751B">
      <w:pPr>
        <w:widowControl w:val="0"/>
        <w:shd w:val="clear" w:color="auto" w:fill="FFFFFF"/>
        <w:tabs>
          <w:tab w:val="left" w:pos="3090"/>
          <w:tab w:val="left" w:leader="dot" w:pos="4022"/>
        </w:tabs>
        <w:autoSpaceDE w:val="0"/>
        <w:autoSpaceDN w:val="0"/>
        <w:adjustRightInd w:val="0"/>
        <w:spacing w:after="240" w:line="360" w:lineRule="auto"/>
        <w:jc w:val="center"/>
        <w:rPr>
          <w:rFonts w:ascii="Arial" w:hAnsi="Arial" w:cs="Arial"/>
          <w:b/>
          <w:bCs/>
        </w:rPr>
      </w:pPr>
      <w:r w:rsidRPr="001F2320">
        <w:rPr>
          <w:rFonts w:ascii="Arial" w:hAnsi="Arial" w:cs="Arial"/>
          <w:b/>
          <w:bCs/>
        </w:rPr>
        <w:t>UMOWA (wzór)</w:t>
      </w:r>
      <w:r w:rsidR="00385A38">
        <w:rPr>
          <w:rFonts w:ascii="Arial" w:hAnsi="Arial" w:cs="Arial"/>
          <w:b/>
          <w:bCs/>
        </w:rPr>
        <w:t xml:space="preserve"> dla części 2</w:t>
      </w:r>
    </w:p>
    <w:p w14:paraId="19788058" w14:textId="77777777" w:rsidR="00690103" w:rsidRPr="00817EBF" w:rsidRDefault="00690103" w:rsidP="00913DFD">
      <w:pPr>
        <w:widowControl w:val="0"/>
        <w:shd w:val="clear" w:color="auto" w:fill="FFFFFF"/>
        <w:tabs>
          <w:tab w:val="left" w:pos="3090"/>
          <w:tab w:val="left" w:leader="dot" w:pos="4022"/>
        </w:tabs>
        <w:autoSpaceDE w:val="0"/>
        <w:autoSpaceDN w:val="0"/>
        <w:adjustRightInd w:val="0"/>
        <w:spacing w:after="0" w:line="360" w:lineRule="auto"/>
        <w:rPr>
          <w:rFonts w:ascii="Arial" w:eastAsia="Times New Roman" w:hAnsi="Arial" w:cs="Arial"/>
          <w:lang w:eastAsia="pl-PL"/>
        </w:rPr>
      </w:pPr>
      <w:r w:rsidRPr="00817EBF">
        <w:rPr>
          <w:rFonts w:ascii="Arial" w:eastAsia="Times New Roman" w:hAnsi="Arial" w:cs="Arial"/>
          <w:color w:val="000000"/>
          <w:spacing w:val="-1"/>
          <w:lang w:eastAsia="pl-PL"/>
        </w:rPr>
        <w:t xml:space="preserve">Zawarta w dniu ………………………… </w:t>
      </w:r>
      <w:r w:rsidRPr="00817EBF">
        <w:rPr>
          <w:rFonts w:ascii="Arial" w:eastAsia="Times New Roman" w:hAnsi="Arial" w:cs="Arial"/>
          <w:color w:val="000000"/>
          <w:spacing w:val="-2"/>
          <w:lang w:eastAsia="pl-PL"/>
        </w:rPr>
        <w:t>r. w Krakowie pomiędzy:</w:t>
      </w:r>
    </w:p>
    <w:p w14:paraId="7D5263C1" w14:textId="77777777" w:rsidR="00C70986" w:rsidRDefault="00690103" w:rsidP="00913DFD">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sidRPr="00817EBF">
        <w:rPr>
          <w:rFonts w:ascii="Arial" w:eastAsia="Times New Roman" w:hAnsi="Arial" w:cs="Arial"/>
          <w:color w:val="000000"/>
          <w:lang w:eastAsia="pl-PL"/>
        </w:rPr>
        <w:t>Województwem Małopolskim z siedzibą: u</w:t>
      </w:r>
      <w:r w:rsidR="00C70986">
        <w:rPr>
          <w:rFonts w:ascii="Arial" w:eastAsia="Times New Roman" w:hAnsi="Arial" w:cs="Arial"/>
          <w:color w:val="000000"/>
          <w:lang w:eastAsia="pl-PL"/>
        </w:rPr>
        <w:t xml:space="preserve">l. Basztowa 22, 31-156 Kraków, </w:t>
      </w:r>
    </w:p>
    <w:p w14:paraId="60040EE8" w14:textId="77777777" w:rsidR="00C70986" w:rsidRDefault="00690103" w:rsidP="00913DFD">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sidRPr="00817EBF">
        <w:rPr>
          <w:rFonts w:ascii="Arial" w:eastAsia="Times New Roman" w:hAnsi="Arial" w:cs="Arial"/>
          <w:color w:val="000000"/>
          <w:lang w:eastAsia="pl-PL"/>
        </w:rPr>
        <w:t>NIP: 676 21 78 337; Regon: 351 554 287 adres korespon</w:t>
      </w:r>
      <w:r w:rsidR="00C70986">
        <w:rPr>
          <w:rFonts w:ascii="Arial" w:eastAsia="Times New Roman" w:hAnsi="Arial" w:cs="Arial"/>
          <w:color w:val="000000"/>
          <w:lang w:eastAsia="pl-PL"/>
        </w:rPr>
        <w:t xml:space="preserve">dencyjny: ul. Racławicka 56, </w:t>
      </w:r>
    </w:p>
    <w:p w14:paraId="6702DE29" w14:textId="77777777" w:rsidR="00C70986" w:rsidRDefault="00863522" w:rsidP="00913DFD">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Pr>
          <w:rFonts w:ascii="Arial" w:eastAsia="Times New Roman" w:hAnsi="Arial" w:cs="Arial"/>
          <w:color w:val="000000"/>
          <w:lang w:eastAsia="pl-PL"/>
        </w:rPr>
        <w:t>30 -</w:t>
      </w:r>
      <w:r w:rsidR="00690103" w:rsidRPr="00817EBF">
        <w:rPr>
          <w:rFonts w:ascii="Arial" w:eastAsia="Times New Roman" w:hAnsi="Arial" w:cs="Arial"/>
          <w:color w:val="000000"/>
          <w:lang w:eastAsia="pl-PL"/>
        </w:rPr>
        <w:t>017 Kraków, reprezentowanym przez Zar</w:t>
      </w:r>
      <w:r w:rsidR="00C70986">
        <w:rPr>
          <w:rFonts w:ascii="Arial" w:eastAsia="Times New Roman" w:hAnsi="Arial" w:cs="Arial"/>
          <w:color w:val="000000"/>
          <w:lang w:eastAsia="pl-PL"/>
        </w:rPr>
        <w:t xml:space="preserve">ząd Województwa Małopolskiego, </w:t>
      </w:r>
    </w:p>
    <w:p w14:paraId="3EE0610C" w14:textId="5DD38892" w:rsidR="00690103" w:rsidRPr="00817EBF" w:rsidRDefault="002D735B" w:rsidP="00913DFD">
      <w:pPr>
        <w:widowControl w:val="0"/>
        <w:shd w:val="clear" w:color="auto" w:fill="FFFFFF"/>
        <w:autoSpaceDE w:val="0"/>
        <w:autoSpaceDN w:val="0"/>
        <w:adjustRightInd w:val="0"/>
        <w:spacing w:after="0" w:line="360" w:lineRule="auto"/>
        <w:ind w:right="6"/>
        <w:rPr>
          <w:rFonts w:ascii="Arial" w:eastAsia="Times New Roman" w:hAnsi="Arial" w:cs="Arial"/>
          <w:color w:val="000000"/>
          <w:lang w:eastAsia="pl-PL"/>
        </w:rPr>
      </w:pPr>
      <w:r>
        <w:rPr>
          <w:rFonts w:ascii="Arial" w:eastAsia="Times New Roman" w:hAnsi="Arial" w:cs="Arial"/>
          <w:color w:val="000000"/>
          <w:lang w:eastAsia="pl-PL"/>
        </w:rPr>
        <w:t>w imieniu</w:t>
      </w:r>
      <w:r w:rsidR="00690103" w:rsidRPr="00817EBF">
        <w:rPr>
          <w:rFonts w:ascii="Arial" w:eastAsia="Times New Roman" w:hAnsi="Arial" w:cs="Arial"/>
          <w:color w:val="000000"/>
          <w:lang w:eastAsia="pl-PL"/>
        </w:rPr>
        <w:t xml:space="preserve"> którego działa:</w:t>
      </w:r>
    </w:p>
    <w:p w14:paraId="29B51A3A" w14:textId="4CA43165" w:rsidR="00AA1C88" w:rsidRPr="00817EBF" w:rsidRDefault="00863522" w:rsidP="00AA1C88">
      <w:pPr>
        <w:widowControl w:val="0"/>
        <w:shd w:val="clear" w:color="auto" w:fill="FFFFFF"/>
        <w:autoSpaceDE w:val="0"/>
        <w:autoSpaceDN w:val="0"/>
        <w:adjustRightInd w:val="0"/>
        <w:spacing w:after="0" w:line="360" w:lineRule="auto"/>
        <w:ind w:right="6"/>
        <w:rPr>
          <w:rFonts w:ascii="Arial" w:hAnsi="Arial" w:cs="Arial"/>
          <w:bCs/>
        </w:rPr>
      </w:pPr>
      <w:r>
        <w:rPr>
          <w:rFonts w:ascii="Arial" w:hAnsi="Arial" w:cs="Arial"/>
          <w:bCs/>
        </w:rPr>
        <w:t>………………………………………………………………………………………..</w:t>
      </w:r>
    </w:p>
    <w:p w14:paraId="00AE8EE2" w14:textId="77777777" w:rsidR="00690103" w:rsidRPr="00817EBF" w:rsidRDefault="00690103" w:rsidP="00A55A29">
      <w:pPr>
        <w:widowControl w:val="0"/>
        <w:shd w:val="clear" w:color="auto" w:fill="FFFFFF"/>
        <w:autoSpaceDE w:val="0"/>
        <w:autoSpaceDN w:val="0"/>
        <w:adjustRightInd w:val="0"/>
        <w:spacing w:after="0" w:line="360" w:lineRule="auto"/>
        <w:ind w:right="6"/>
        <w:rPr>
          <w:rFonts w:ascii="Arial" w:hAnsi="Arial" w:cs="Arial"/>
        </w:rPr>
      </w:pPr>
      <w:r w:rsidRPr="00817EBF">
        <w:rPr>
          <w:rFonts w:ascii="Arial" w:hAnsi="Arial" w:cs="Arial"/>
        </w:rPr>
        <w:t>zwany dalej Zamawiającym lub Administratorem</w:t>
      </w:r>
    </w:p>
    <w:p w14:paraId="6487545E" w14:textId="77777777" w:rsidR="003B7AE5" w:rsidRDefault="003B7AE5" w:rsidP="001F0652">
      <w:pPr>
        <w:widowControl w:val="0"/>
        <w:shd w:val="clear" w:color="auto" w:fill="FFFFFF"/>
        <w:autoSpaceDE w:val="0"/>
        <w:autoSpaceDN w:val="0"/>
        <w:adjustRightInd w:val="0"/>
        <w:spacing w:after="0" w:line="360" w:lineRule="auto"/>
        <w:ind w:right="6"/>
        <w:rPr>
          <w:rFonts w:ascii="Arial" w:hAnsi="Arial" w:cs="Arial"/>
        </w:rPr>
      </w:pPr>
      <w:r>
        <w:rPr>
          <w:rFonts w:ascii="Arial" w:hAnsi="Arial" w:cs="Arial"/>
        </w:rPr>
        <w:t>a</w:t>
      </w:r>
    </w:p>
    <w:p w14:paraId="745E73EE" w14:textId="019F031E" w:rsidR="00AA1C88" w:rsidRPr="00817EBF" w:rsidRDefault="001F0652" w:rsidP="001F0652">
      <w:pPr>
        <w:widowControl w:val="0"/>
        <w:shd w:val="clear" w:color="auto" w:fill="FFFFFF"/>
        <w:autoSpaceDE w:val="0"/>
        <w:autoSpaceDN w:val="0"/>
        <w:adjustRightInd w:val="0"/>
        <w:spacing w:after="0" w:line="360" w:lineRule="auto"/>
        <w:ind w:right="6"/>
        <w:rPr>
          <w:rFonts w:ascii="Arial" w:hAnsi="Arial" w:cs="Arial"/>
          <w:bCs/>
        </w:rPr>
      </w:pPr>
      <w:r w:rsidRPr="00817EBF">
        <w:rPr>
          <w:rFonts w:ascii="Arial" w:hAnsi="Arial" w:cs="Arial"/>
          <w:bCs/>
        </w:rPr>
        <w:t>…………………………………………</w:t>
      </w:r>
      <w:r w:rsidR="00BA331B">
        <w:rPr>
          <w:rFonts w:ascii="Arial" w:hAnsi="Arial" w:cs="Arial"/>
          <w:bCs/>
        </w:rPr>
        <w:t>, w imieniu którego</w:t>
      </w:r>
      <w:r w:rsidR="00AA1C88" w:rsidRPr="00817EBF">
        <w:rPr>
          <w:rFonts w:ascii="Arial" w:hAnsi="Arial" w:cs="Arial"/>
          <w:bCs/>
        </w:rPr>
        <w:t xml:space="preserve"> działa:</w:t>
      </w:r>
    </w:p>
    <w:p w14:paraId="1936AE7E" w14:textId="784402EB" w:rsidR="00AA1C88" w:rsidRPr="00817EBF" w:rsidRDefault="001F0652" w:rsidP="00AA1C88">
      <w:pPr>
        <w:widowControl w:val="0"/>
        <w:shd w:val="clear" w:color="auto" w:fill="FFFFFF"/>
        <w:autoSpaceDE w:val="0"/>
        <w:autoSpaceDN w:val="0"/>
        <w:adjustRightInd w:val="0"/>
        <w:spacing w:after="0" w:line="360" w:lineRule="auto"/>
        <w:ind w:right="6"/>
        <w:rPr>
          <w:rFonts w:ascii="Arial" w:hAnsi="Arial" w:cs="Arial"/>
          <w:bCs/>
        </w:rPr>
      </w:pPr>
      <w:r w:rsidRPr="00817EBF">
        <w:rPr>
          <w:rFonts w:ascii="Arial" w:hAnsi="Arial" w:cs="Arial"/>
          <w:bCs/>
        </w:rPr>
        <w:t>……………………………………………</w:t>
      </w:r>
    </w:p>
    <w:p w14:paraId="58D36C00" w14:textId="42E0C029" w:rsidR="00690103" w:rsidRPr="00817EBF" w:rsidRDefault="00690103" w:rsidP="00AA1C88">
      <w:pPr>
        <w:widowControl w:val="0"/>
        <w:shd w:val="clear" w:color="auto" w:fill="FFFFFF"/>
        <w:autoSpaceDE w:val="0"/>
        <w:autoSpaceDN w:val="0"/>
        <w:adjustRightInd w:val="0"/>
        <w:spacing w:after="0" w:line="360" w:lineRule="auto"/>
        <w:ind w:right="6"/>
        <w:rPr>
          <w:rFonts w:ascii="Arial" w:eastAsia="Times New Roman" w:hAnsi="Arial" w:cs="Arial"/>
          <w:bCs/>
          <w:color w:val="000000"/>
          <w:spacing w:val="-1"/>
          <w:lang w:eastAsia="pl-PL"/>
        </w:rPr>
      </w:pPr>
      <w:r w:rsidRPr="00817EBF">
        <w:rPr>
          <w:rFonts w:ascii="Arial" w:eastAsia="Times New Roman" w:hAnsi="Arial" w:cs="Arial"/>
          <w:color w:val="000000"/>
          <w:lang w:eastAsia="pl-PL"/>
        </w:rPr>
        <w:t xml:space="preserve">zwanym dalej </w:t>
      </w:r>
      <w:r w:rsidRPr="00817EBF">
        <w:rPr>
          <w:rFonts w:ascii="Arial" w:eastAsia="Times New Roman" w:hAnsi="Arial" w:cs="Arial"/>
          <w:bCs/>
          <w:color w:val="000000"/>
          <w:spacing w:val="-1"/>
          <w:lang w:eastAsia="pl-PL"/>
        </w:rPr>
        <w:t>„Wykonawcą" lub „Podmiotem przetwarzającym”.</w:t>
      </w:r>
    </w:p>
    <w:p w14:paraId="41E325A6" w14:textId="77777777" w:rsidR="00690103" w:rsidRPr="00817EBF" w:rsidRDefault="00690103" w:rsidP="0094128E">
      <w:pPr>
        <w:widowControl w:val="0"/>
        <w:shd w:val="clear" w:color="auto" w:fill="FFFFFF"/>
        <w:autoSpaceDE w:val="0"/>
        <w:autoSpaceDN w:val="0"/>
        <w:adjustRightInd w:val="0"/>
        <w:spacing w:after="240" w:line="360" w:lineRule="auto"/>
        <w:ind w:right="6"/>
        <w:rPr>
          <w:rFonts w:ascii="Arial" w:eastAsia="Times New Roman" w:hAnsi="Arial" w:cs="Arial"/>
          <w:color w:val="000000"/>
          <w:lang w:eastAsia="pl-PL"/>
        </w:rPr>
      </w:pPr>
      <w:r w:rsidRPr="00817EBF">
        <w:rPr>
          <w:rFonts w:ascii="Arial" w:eastAsia="Times New Roman" w:hAnsi="Arial" w:cs="Arial"/>
          <w:color w:val="000000"/>
          <w:lang w:eastAsia="pl-PL"/>
        </w:rPr>
        <w:t>łącznie zwanymi Stronami.</w:t>
      </w:r>
    </w:p>
    <w:p w14:paraId="1AB2B49D" w14:textId="7EF0FD80" w:rsidR="003A178D" w:rsidRPr="00ED0CC2" w:rsidRDefault="00480F95" w:rsidP="00ED0CC2">
      <w:pPr>
        <w:overflowPunct w:val="0"/>
        <w:autoSpaceDE w:val="0"/>
        <w:autoSpaceDN w:val="0"/>
        <w:adjustRightInd w:val="0"/>
        <w:spacing w:after="0" w:line="360" w:lineRule="auto"/>
        <w:rPr>
          <w:rFonts w:ascii="Arial" w:hAnsi="Arial" w:cs="Arial"/>
          <w:i/>
          <w:iCs/>
        </w:rPr>
      </w:pPr>
      <w:r w:rsidRPr="00817EBF">
        <w:rPr>
          <w:rFonts w:ascii="Arial" w:hAnsi="Arial" w:cs="Arial"/>
          <w:i/>
          <w:iCs/>
        </w:rPr>
        <w:t>Niniejsza umowa została zawarta po przeprowadzeniu postępowania o udzielenie zamówienia publicznego w trybie podstawowym bez przeprowadzenia negocjacji</w:t>
      </w:r>
      <w:r w:rsidRPr="00817EBF">
        <w:rPr>
          <w:rFonts w:ascii="Arial" w:hAnsi="Arial" w:cs="Arial"/>
          <w:b/>
          <w:i/>
          <w:iCs/>
        </w:rPr>
        <w:t xml:space="preserve"> </w:t>
      </w:r>
      <w:r w:rsidRPr="00817EBF">
        <w:rPr>
          <w:rFonts w:ascii="Arial" w:hAnsi="Arial" w:cs="Arial"/>
          <w:i/>
          <w:iCs/>
        </w:rPr>
        <w:t>na podstawie art. 275 pkt 1) ustawy z dnia 11 września 2019 r. Prawo zamówień publicznych (t.j. Dz.U. z 202</w:t>
      </w:r>
      <w:r w:rsidR="001F0652" w:rsidRPr="00817EBF">
        <w:rPr>
          <w:rFonts w:ascii="Arial" w:hAnsi="Arial" w:cs="Arial"/>
          <w:i/>
          <w:iCs/>
        </w:rPr>
        <w:t>4 poz. 1320</w:t>
      </w:r>
      <w:r w:rsidR="004A41F5">
        <w:rPr>
          <w:rFonts w:ascii="Arial" w:hAnsi="Arial" w:cs="Arial"/>
          <w:i/>
          <w:iCs/>
        </w:rPr>
        <w:t xml:space="preserve"> z późn. zm.</w:t>
      </w:r>
      <w:r w:rsidRPr="00817EBF">
        <w:rPr>
          <w:rFonts w:ascii="Arial" w:hAnsi="Arial" w:cs="Arial"/>
          <w:i/>
          <w:iCs/>
        </w:rPr>
        <w:t>), zwaną dalej ustawą</w:t>
      </w:r>
      <w:r w:rsidR="00EC28AB">
        <w:rPr>
          <w:rFonts w:ascii="Arial" w:hAnsi="Arial" w:cs="Arial"/>
          <w:i/>
          <w:iCs/>
        </w:rPr>
        <w:t>.</w:t>
      </w:r>
    </w:p>
    <w:p w14:paraId="54C7BB95" w14:textId="77777777" w:rsidR="00690103" w:rsidRPr="00817EBF" w:rsidRDefault="00690103" w:rsidP="00ED0CC2">
      <w:pPr>
        <w:pStyle w:val="Nagwek1"/>
        <w:numPr>
          <w:ilvl w:val="0"/>
          <w:numId w:val="0"/>
        </w:numPr>
        <w:spacing w:before="240"/>
        <w:jc w:val="center"/>
        <w:rPr>
          <w:color w:val="000000"/>
          <w:sz w:val="22"/>
          <w:szCs w:val="22"/>
        </w:rPr>
      </w:pPr>
      <w:r w:rsidRPr="00817EBF">
        <w:rPr>
          <w:color w:val="000000"/>
          <w:sz w:val="22"/>
          <w:szCs w:val="22"/>
        </w:rPr>
        <w:t>§1</w:t>
      </w:r>
    </w:p>
    <w:p w14:paraId="0D742716" w14:textId="7F45C7F0" w:rsidR="00690103" w:rsidRPr="00817EBF" w:rsidRDefault="00CB4556" w:rsidP="00913DFD">
      <w:pPr>
        <w:numPr>
          <w:ilvl w:val="0"/>
          <w:numId w:val="1"/>
        </w:numPr>
        <w:spacing w:after="0" w:line="360" w:lineRule="auto"/>
        <w:ind w:left="284" w:hanging="284"/>
        <w:rPr>
          <w:rFonts w:ascii="Arial" w:hAnsi="Arial" w:cs="Arial"/>
        </w:rPr>
      </w:pPr>
      <w:r>
        <w:rPr>
          <w:rFonts w:ascii="Arial" w:hAnsi="Arial" w:cs="Arial"/>
        </w:rPr>
        <w:t>Przedmiotem umowy jest usługa s</w:t>
      </w:r>
      <w:r w:rsidR="00690103" w:rsidRPr="00817EBF">
        <w:rPr>
          <w:rFonts w:ascii="Arial" w:hAnsi="Arial" w:cs="Arial"/>
        </w:rPr>
        <w:t>erwisu pogwarancyjnego sprzętu komputerowego Urzędu Marszałkowskiego Województwa Małopolskiego</w:t>
      </w:r>
      <w:r w:rsidR="00180DB7" w:rsidRPr="00817EBF">
        <w:rPr>
          <w:rFonts w:ascii="Arial" w:hAnsi="Arial" w:cs="Arial"/>
        </w:rPr>
        <w:t>, zgodnie ze s</w:t>
      </w:r>
      <w:r w:rsidR="00690103" w:rsidRPr="00817EBF">
        <w:rPr>
          <w:rFonts w:ascii="Arial" w:hAnsi="Arial" w:cs="Arial"/>
        </w:rPr>
        <w:t>zczegółowy</w:t>
      </w:r>
      <w:r w:rsidR="00180DB7" w:rsidRPr="00817EBF">
        <w:rPr>
          <w:rFonts w:ascii="Arial" w:hAnsi="Arial" w:cs="Arial"/>
        </w:rPr>
        <w:t>m</w:t>
      </w:r>
      <w:r w:rsidR="00690103" w:rsidRPr="00817EBF">
        <w:rPr>
          <w:rFonts w:ascii="Arial" w:hAnsi="Arial" w:cs="Arial"/>
        </w:rPr>
        <w:t xml:space="preserve"> </w:t>
      </w:r>
      <w:r w:rsidR="00180DB7" w:rsidRPr="00817EBF">
        <w:rPr>
          <w:rFonts w:ascii="Arial" w:hAnsi="Arial" w:cs="Arial"/>
        </w:rPr>
        <w:t>opisem przedmiotu zamówienia (zwany</w:t>
      </w:r>
      <w:r w:rsidR="0007494F">
        <w:rPr>
          <w:rFonts w:ascii="Arial" w:hAnsi="Arial" w:cs="Arial"/>
        </w:rPr>
        <w:t>m</w:t>
      </w:r>
      <w:r w:rsidR="00180DB7" w:rsidRPr="00817EBF">
        <w:rPr>
          <w:rFonts w:ascii="Arial" w:hAnsi="Arial" w:cs="Arial"/>
        </w:rPr>
        <w:t xml:space="preserve"> dalej SOPZ) stanowiącym załącznik nr 1 do umowy </w:t>
      </w:r>
      <w:r w:rsidR="00690103" w:rsidRPr="00817EBF">
        <w:rPr>
          <w:rFonts w:ascii="Arial" w:hAnsi="Arial" w:cs="Arial"/>
        </w:rPr>
        <w:t>oraz wykaz</w:t>
      </w:r>
      <w:r w:rsidR="00180DB7" w:rsidRPr="00817EBF">
        <w:rPr>
          <w:rFonts w:ascii="Arial" w:hAnsi="Arial" w:cs="Arial"/>
        </w:rPr>
        <w:t>em</w:t>
      </w:r>
      <w:r w:rsidR="00690103" w:rsidRPr="00817EBF">
        <w:rPr>
          <w:rFonts w:ascii="Arial" w:hAnsi="Arial" w:cs="Arial"/>
        </w:rPr>
        <w:t xml:space="preserve"> sprzętu, który ma zostać objęty serwisem pogwarancyjnym</w:t>
      </w:r>
      <w:r w:rsidR="00073B99">
        <w:rPr>
          <w:rFonts w:ascii="Arial" w:hAnsi="Arial" w:cs="Arial"/>
        </w:rPr>
        <w:t>, który</w:t>
      </w:r>
      <w:r w:rsidR="00690103" w:rsidRPr="00817EBF">
        <w:rPr>
          <w:rFonts w:ascii="Arial" w:hAnsi="Arial" w:cs="Arial"/>
        </w:rPr>
        <w:t xml:space="preserve"> stanowi załącznik nr </w:t>
      </w:r>
      <w:r w:rsidR="00180DB7" w:rsidRPr="00817EBF">
        <w:rPr>
          <w:rFonts w:ascii="Arial" w:hAnsi="Arial" w:cs="Arial"/>
        </w:rPr>
        <w:t>2</w:t>
      </w:r>
      <w:r w:rsidR="00A571BB">
        <w:rPr>
          <w:rFonts w:ascii="Arial" w:hAnsi="Arial" w:cs="Arial"/>
        </w:rPr>
        <w:t xml:space="preserve"> do umowy.</w:t>
      </w:r>
    </w:p>
    <w:p w14:paraId="3C0C364F" w14:textId="77777777" w:rsidR="00690103" w:rsidRPr="00817EBF" w:rsidRDefault="00690103" w:rsidP="00913DFD">
      <w:pPr>
        <w:numPr>
          <w:ilvl w:val="0"/>
          <w:numId w:val="1"/>
        </w:numPr>
        <w:spacing w:after="0" w:line="360" w:lineRule="auto"/>
        <w:ind w:left="284" w:hanging="284"/>
        <w:rPr>
          <w:rFonts w:ascii="Arial" w:hAnsi="Arial" w:cs="Arial"/>
        </w:rPr>
      </w:pPr>
      <w:r w:rsidRPr="00817EBF">
        <w:rPr>
          <w:rFonts w:ascii="Arial" w:hAnsi="Arial" w:cs="Arial"/>
        </w:rPr>
        <w:t>Wykonawca wskaże Zamawiającemu w czasie obowiązywania umowy serwisowej numer telefonu …………………….., pod którym zapewni wsparcie techniczne.</w:t>
      </w:r>
    </w:p>
    <w:p w14:paraId="3B8C3AD5" w14:textId="77777777" w:rsidR="00690103" w:rsidRPr="00817EBF" w:rsidRDefault="00690103" w:rsidP="00913DFD">
      <w:pPr>
        <w:numPr>
          <w:ilvl w:val="0"/>
          <w:numId w:val="1"/>
        </w:numPr>
        <w:spacing w:after="0" w:line="360" w:lineRule="auto"/>
        <w:ind w:left="284" w:hanging="284"/>
        <w:rPr>
          <w:rFonts w:ascii="Arial" w:hAnsi="Arial" w:cs="Arial"/>
        </w:rPr>
      </w:pPr>
      <w:r w:rsidRPr="00817EBF">
        <w:rPr>
          <w:rFonts w:ascii="Arial" w:hAnsi="Arial" w:cs="Arial"/>
        </w:rPr>
        <w:t>Wykonawca wskaże Zamawiającemu w czasie obowiązywania umowy serwisowej adres e-mail: ………………………., na który przesyłane będą zgłoszenia serwisowe.</w:t>
      </w:r>
    </w:p>
    <w:p w14:paraId="0DB9D7D2" w14:textId="26EC5D41" w:rsidR="00690103" w:rsidRPr="00817EBF" w:rsidRDefault="00690103" w:rsidP="00913DFD">
      <w:pPr>
        <w:numPr>
          <w:ilvl w:val="0"/>
          <w:numId w:val="1"/>
        </w:numPr>
        <w:spacing w:after="0" w:line="360" w:lineRule="auto"/>
        <w:ind w:left="284" w:hanging="284"/>
        <w:rPr>
          <w:rFonts w:ascii="Arial" w:hAnsi="Arial" w:cs="Arial"/>
        </w:rPr>
      </w:pPr>
      <w:r w:rsidRPr="00817EBF">
        <w:rPr>
          <w:rFonts w:ascii="Arial" w:hAnsi="Arial" w:cs="Arial"/>
        </w:rPr>
        <w:t>Zamawiający ma prawo zgłaszania awarii przez 7 dni w tygodniu 24 godziny na dobę włącznie z d</w:t>
      </w:r>
      <w:r w:rsidR="00AF7462">
        <w:rPr>
          <w:rFonts w:ascii="Arial" w:hAnsi="Arial" w:cs="Arial"/>
        </w:rPr>
        <w:t>niami ustawowo wolnymi od pracy.</w:t>
      </w:r>
    </w:p>
    <w:p w14:paraId="518A17BB" w14:textId="622A4784" w:rsidR="001764B4" w:rsidRPr="00817EBF" w:rsidRDefault="001764B4" w:rsidP="003A178D">
      <w:pPr>
        <w:numPr>
          <w:ilvl w:val="0"/>
          <w:numId w:val="1"/>
        </w:numPr>
        <w:spacing w:after="0" w:line="360" w:lineRule="auto"/>
        <w:ind w:left="284" w:hanging="284"/>
        <w:rPr>
          <w:rFonts w:ascii="Arial" w:hAnsi="Arial" w:cs="Arial"/>
        </w:rPr>
      </w:pPr>
      <w:r w:rsidRPr="00817EBF">
        <w:rPr>
          <w:rFonts w:ascii="Arial" w:hAnsi="Arial" w:cs="Arial"/>
        </w:rPr>
        <w:t>Wykonawca zobowiązuje się do:</w:t>
      </w:r>
    </w:p>
    <w:p w14:paraId="0B068BAB" w14:textId="3CDB5B37" w:rsidR="001764B4" w:rsidRPr="00817EBF" w:rsidRDefault="001764B4" w:rsidP="001764B4">
      <w:pPr>
        <w:pStyle w:val="Akapitzlist"/>
        <w:numPr>
          <w:ilvl w:val="0"/>
          <w:numId w:val="20"/>
        </w:numPr>
        <w:spacing w:after="0" w:line="360" w:lineRule="auto"/>
        <w:rPr>
          <w:rFonts w:ascii="Arial" w:hAnsi="Arial" w:cs="Arial"/>
        </w:rPr>
      </w:pPr>
      <w:r w:rsidRPr="00817EBF">
        <w:rPr>
          <w:rFonts w:ascii="Arial" w:hAnsi="Arial" w:cs="Arial"/>
        </w:rPr>
        <w:lastRenderedPageBreak/>
        <w:t xml:space="preserve">Ponoszenia </w:t>
      </w:r>
      <w:r w:rsidR="00DF6714" w:rsidRPr="00817EBF">
        <w:rPr>
          <w:rFonts w:ascii="Arial" w:hAnsi="Arial" w:cs="Arial"/>
        </w:rPr>
        <w:t xml:space="preserve">pełnej </w:t>
      </w:r>
      <w:r w:rsidRPr="00817EBF">
        <w:rPr>
          <w:rFonts w:ascii="Arial" w:hAnsi="Arial" w:cs="Arial"/>
        </w:rPr>
        <w:t>odpowiedzialności za szkody wyrządzone Zamawiającemu i</w:t>
      </w:r>
      <w:r w:rsidR="009C4188">
        <w:rPr>
          <w:rFonts w:ascii="Arial" w:hAnsi="Arial" w:cs="Arial"/>
        </w:rPr>
        <w:t> </w:t>
      </w:r>
      <w:r w:rsidRPr="00817EBF">
        <w:rPr>
          <w:rFonts w:ascii="Arial" w:hAnsi="Arial" w:cs="Arial"/>
        </w:rPr>
        <w:t>osobom trzecim ze swej winy, jak i</w:t>
      </w:r>
      <w:r w:rsidR="00B06D01" w:rsidRPr="00817EBF">
        <w:rPr>
          <w:rFonts w:ascii="Arial" w:hAnsi="Arial" w:cs="Arial"/>
        </w:rPr>
        <w:t xml:space="preserve"> winy zatrudnionych pracowników, w tym utratę lub uszkodzenia urządzeń powstałe z jego winy w czasie wykonywania napraw i innych czynności serwisowych oraz za dostarczone i wymienione części oraz inne materiały niezbędne do sprawnego działania urządzenia, w sposób zapewniający ciągłość pracy.</w:t>
      </w:r>
    </w:p>
    <w:p w14:paraId="56F0875C" w14:textId="034F95C5" w:rsidR="001764B4" w:rsidRPr="00817EBF" w:rsidRDefault="001764B4" w:rsidP="001764B4">
      <w:pPr>
        <w:pStyle w:val="Akapitzlist"/>
        <w:numPr>
          <w:ilvl w:val="0"/>
          <w:numId w:val="20"/>
        </w:numPr>
        <w:spacing w:after="0" w:line="360" w:lineRule="auto"/>
        <w:rPr>
          <w:rFonts w:ascii="Arial" w:hAnsi="Arial" w:cs="Arial"/>
        </w:rPr>
      </w:pPr>
      <w:r w:rsidRPr="00817EBF">
        <w:rPr>
          <w:rFonts w:ascii="Arial" w:hAnsi="Arial" w:cs="Arial"/>
        </w:rPr>
        <w:t>Przestrzegania prz</w:t>
      </w:r>
      <w:r w:rsidR="0017334B" w:rsidRPr="00817EBF">
        <w:rPr>
          <w:rFonts w:ascii="Arial" w:hAnsi="Arial" w:cs="Arial"/>
        </w:rPr>
        <w:t>episów: bhp, p.poż., sanitarno-epidemiologicznych oraz</w:t>
      </w:r>
      <w:r w:rsidR="00C11947" w:rsidRPr="00817EBF">
        <w:rPr>
          <w:rFonts w:ascii="Arial" w:hAnsi="Arial" w:cs="Arial"/>
        </w:rPr>
        <w:t xml:space="preserve"> innych przepisów i regulaminów obowiązujących na terenie obiektów Zamawiającego, w</w:t>
      </w:r>
      <w:r w:rsidR="009C4188">
        <w:rPr>
          <w:rFonts w:ascii="Arial" w:hAnsi="Arial" w:cs="Arial"/>
        </w:rPr>
        <w:t> </w:t>
      </w:r>
      <w:r w:rsidR="00C11947" w:rsidRPr="00817EBF">
        <w:rPr>
          <w:rFonts w:ascii="Arial" w:hAnsi="Arial" w:cs="Arial"/>
        </w:rPr>
        <w:t>którym realizowana jest usługa.</w:t>
      </w:r>
    </w:p>
    <w:p w14:paraId="78F4B41E" w14:textId="1C10F339" w:rsidR="00C11947" w:rsidRPr="00817EBF" w:rsidRDefault="00C11947" w:rsidP="001764B4">
      <w:pPr>
        <w:pStyle w:val="Akapitzlist"/>
        <w:numPr>
          <w:ilvl w:val="0"/>
          <w:numId w:val="20"/>
        </w:numPr>
        <w:spacing w:after="0" w:line="360" w:lineRule="auto"/>
        <w:rPr>
          <w:rFonts w:ascii="Arial" w:hAnsi="Arial" w:cs="Arial"/>
        </w:rPr>
      </w:pPr>
      <w:r w:rsidRPr="00817EBF">
        <w:rPr>
          <w:rFonts w:ascii="Arial" w:hAnsi="Arial" w:cs="Arial"/>
        </w:rPr>
        <w:t>Wykonania prac zgodnie z aktualnym poziomem wiedzy technicznej i z należytą starannością.</w:t>
      </w:r>
    </w:p>
    <w:p w14:paraId="514FA15B" w14:textId="4686BF4C" w:rsidR="00C11947" w:rsidRPr="00817EBF" w:rsidRDefault="00DE1618" w:rsidP="001764B4">
      <w:pPr>
        <w:pStyle w:val="Akapitzlist"/>
        <w:numPr>
          <w:ilvl w:val="0"/>
          <w:numId w:val="20"/>
        </w:numPr>
        <w:spacing w:after="0" w:line="360" w:lineRule="auto"/>
        <w:rPr>
          <w:rFonts w:ascii="Arial" w:hAnsi="Arial" w:cs="Arial"/>
        </w:rPr>
      </w:pPr>
      <w:r w:rsidRPr="00817EBF">
        <w:rPr>
          <w:rFonts w:ascii="Arial" w:hAnsi="Arial" w:cs="Arial"/>
        </w:rPr>
        <w:t>Przeprowadzania czynności przeglądów technicznych, konserwacji oraz czyszczenia zgodnie z wymogami</w:t>
      </w:r>
      <w:r w:rsidR="00682AE8" w:rsidRPr="00817EBF">
        <w:rPr>
          <w:rFonts w:ascii="Arial" w:hAnsi="Arial" w:cs="Arial"/>
        </w:rPr>
        <w:t xml:space="preserve"> producenta w zakresie eksploatacji urządzeń.</w:t>
      </w:r>
    </w:p>
    <w:p w14:paraId="37EC611A" w14:textId="3267FE23" w:rsidR="00DE1618" w:rsidRPr="00817EBF" w:rsidRDefault="00DE1618" w:rsidP="001764B4">
      <w:pPr>
        <w:pStyle w:val="Akapitzlist"/>
        <w:numPr>
          <w:ilvl w:val="0"/>
          <w:numId w:val="20"/>
        </w:numPr>
        <w:spacing w:after="0" w:line="360" w:lineRule="auto"/>
        <w:rPr>
          <w:rFonts w:ascii="Arial" w:hAnsi="Arial" w:cs="Arial"/>
        </w:rPr>
      </w:pPr>
      <w:r w:rsidRPr="00817EBF">
        <w:rPr>
          <w:rFonts w:ascii="Arial" w:hAnsi="Arial" w:cs="Arial"/>
        </w:rPr>
        <w:t>Nie ujawniania i nie wykorzystywania informacji chronionych, w tym danych osobowych oraz tajemnic zawodowych Zamawiającego, do których Wykonawca uzyskał dostęp w związku z wykonywaniem czynności objętych niniejszą umową.</w:t>
      </w:r>
    </w:p>
    <w:p w14:paraId="6D9E2EF7" w14:textId="77777777" w:rsidR="00690103" w:rsidRPr="00817EBF" w:rsidRDefault="00690103" w:rsidP="008D6A21">
      <w:pPr>
        <w:pStyle w:val="Nagwek1"/>
        <w:numPr>
          <w:ilvl w:val="0"/>
          <w:numId w:val="0"/>
        </w:numPr>
        <w:spacing w:before="240"/>
        <w:jc w:val="center"/>
        <w:rPr>
          <w:color w:val="000000"/>
          <w:sz w:val="22"/>
          <w:szCs w:val="22"/>
        </w:rPr>
      </w:pPr>
      <w:r w:rsidRPr="00817EBF">
        <w:rPr>
          <w:color w:val="000000"/>
          <w:sz w:val="22"/>
          <w:szCs w:val="22"/>
        </w:rPr>
        <w:t>§2</w:t>
      </w:r>
    </w:p>
    <w:p w14:paraId="687CB150" w14:textId="732BAA0C" w:rsidR="00690103" w:rsidRPr="00817EBF" w:rsidRDefault="00690103" w:rsidP="00913DFD">
      <w:pPr>
        <w:spacing w:after="0" w:line="360" w:lineRule="auto"/>
        <w:rPr>
          <w:rFonts w:ascii="Arial" w:hAnsi="Arial" w:cs="Arial"/>
        </w:rPr>
      </w:pPr>
      <w:r w:rsidRPr="00817EBF">
        <w:rPr>
          <w:rFonts w:ascii="Arial" w:hAnsi="Arial" w:cs="Arial"/>
        </w:rPr>
        <w:t>Umowa zostaje zawarta na czas określony</w:t>
      </w:r>
      <w:r w:rsidR="00ED789F">
        <w:rPr>
          <w:rFonts w:ascii="Arial" w:hAnsi="Arial" w:cs="Arial"/>
        </w:rPr>
        <w:t>,</w:t>
      </w:r>
      <w:r w:rsidRPr="00817EBF">
        <w:rPr>
          <w:rFonts w:ascii="Arial" w:hAnsi="Arial" w:cs="Arial"/>
        </w:rPr>
        <w:t xml:space="preserve"> tj. </w:t>
      </w:r>
      <w:r w:rsidR="00435150" w:rsidRPr="00817EBF">
        <w:rPr>
          <w:rFonts w:ascii="Arial" w:hAnsi="Arial" w:cs="Arial"/>
        </w:rPr>
        <w:t>od dnia podpisania umowy przez okres 12</w:t>
      </w:r>
      <w:r w:rsidR="009C4188">
        <w:rPr>
          <w:rFonts w:ascii="Arial" w:hAnsi="Arial" w:cs="Arial"/>
        </w:rPr>
        <w:t> </w:t>
      </w:r>
      <w:r w:rsidR="00435150" w:rsidRPr="00817EBF">
        <w:rPr>
          <w:rFonts w:ascii="Arial" w:hAnsi="Arial" w:cs="Arial"/>
        </w:rPr>
        <w:t>miesięcy, jednak nie w</w:t>
      </w:r>
      <w:r w:rsidR="004A41F5">
        <w:rPr>
          <w:rFonts w:ascii="Arial" w:hAnsi="Arial" w:cs="Arial"/>
        </w:rPr>
        <w:t>cześniej niż od 21 stycznia 2026</w:t>
      </w:r>
      <w:r w:rsidR="00435150" w:rsidRPr="00817EBF">
        <w:rPr>
          <w:rFonts w:ascii="Arial" w:hAnsi="Arial" w:cs="Arial"/>
        </w:rPr>
        <w:t xml:space="preserve"> r.</w:t>
      </w:r>
    </w:p>
    <w:p w14:paraId="12AB465F" w14:textId="77777777" w:rsidR="00690103" w:rsidRPr="00817EBF" w:rsidRDefault="00690103" w:rsidP="008D6A21">
      <w:pPr>
        <w:pStyle w:val="Nagwek1"/>
        <w:numPr>
          <w:ilvl w:val="0"/>
          <w:numId w:val="0"/>
        </w:numPr>
        <w:spacing w:before="240"/>
        <w:jc w:val="center"/>
        <w:rPr>
          <w:color w:val="000000"/>
          <w:sz w:val="22"/>
          <w:szCs w:val="22"/>
        </w:rPr>
      </w:pPr>
      <w:r w:rsidRPr="00817EBF">
        <w:rPr>
          <w:color w:val="000000"/>
          <w:sz w:val="22"/>
          <w:szCs w:val="22"/>
        </w:rPr>
        <w:t>§3</w:t>
      </w:r>
    </w:p>
    <w:p w14:paraId="60F69537" w14:textId="24428253" w:rsidR="004A41F5" w:rsidRPr="004A41F5" w:rsidRDefault="004A41F5" w:rsidP="004A41F5">
      <w:pPr>
        <w:numPr>
          <w:ilvl w:val="0"/>
          <w:numId w:val="2"/>
        </w:numPr>
        <w:spacing w:after="0" w:line="360" w:lineRule="auto"/>
        <w:ind w:left="284" w:hanging="284"/>
        <w:rPr>
          <w:rFonts w:ascii="Arial" w:hAnsi="Arial" w:cs="Arial"/>
        </w:rPr>
      </w:pPr>
      <w:r w:rsidRPr="004A41F5">
        <w:rPr>
          <w:rFonts w:ascii="Arial" w:hAnsi="Arial" w:cs="Arial"/>
        </w:rPr>
        <w:t xml:space="preserve">Za wykonanie całości przedmiotu umowy Zamawiający zapłaci Wykonawcy maksymalne wynagrodzenie w wysokości </w:t>
      </w:r>
      <w:r>
        <w:rPr>
          <w:rFonts w:ascii="Arial" w:hAnsi="Arial" w:cs="Arial"/>
        </w:rPr>
        <w:t>……………</w:t>
      </w:r>
      <w:r w:rsidRPr="004A41F5">
        <w:rPr>
          <w:rFonts w:ascii="Arial" w:hAnsi="Arial" w:cs="Arial"/>
        </w:rPr>
        <w:t xml:space="preserve"> zł brutto</w:t>
      </w:r>
      <w:r>
        <w:rPr>
          <w:rFonts w:ascii="Arial" w:hAnsi="Arial" w:cs="Arial"/>
        </w:rPr>
        <w:t xml:space="preserve"> (słownie złotych …… ../100)</w:t>
      </w:r>
      <w:r w:rsidRPr="004A41F5">
        <w:rPr>
          <w:rFonts w:ascii="Arial" w:hAnsi="Arial" w:cs="Arial"/>
        </w:rPr>
        <w:t xml:space="preserve">, w tym podatek VAT wg stawki </w:t>
      </w:r>
      <w:r w:rsidR="00F86621">
        <w:rPr>
          <w:rFonts w:ascii="Arial" w:hAnsi="Arial" w:cs="Arial"/>
        </w:rPr>
        <w:t>..</w:t>
      </w:r>
      <w:r w:rsidRPr="004A41F5">
        <w:rPr>
          <w:rFonts w:ascii="Arial" w:hAnsi="Arial" w:cs="Arial"/>
        </w:rPr>
        <w:t>%, składające się z:</w:t>
      </w:r>
    </w:p>
    <w:p w14:paraId="6EC74E06" w14:textId="77777777" w:rsidR="004A41F5" w:rsidRPr="004A41F5" w:rsidRDefault="004A41F5" w:rsidP="00CC3DEF">
      <w:pPr>
        <w:pStyle w:val="Akapitzlist"/>
        <w:numPr>
          <w:ilvl w:val="0"/>
          <w:numId w:val="35"/>
        </w:numPr>
        <w:spacing w:after="0" w:line="360" w:lineRule="auto"/>
        <w:ind w:left="851"/>
        <w:rPr>
          <w:rFonts w:ascii="Arial" w:hAnsi="Arial" w:cs="Arial"/>
        </w:rPr>
      </w:pPr>
      <w:r w:rsidRPr="004A41F5">
        <w:rPr>
          <w:rFonts w:ascii="Arial" w:hAnsi="Arial" w:cs="Arial"/>
        </w:rPr>
        <w:t>wynagrodzenia podstawowego, w skład którego wchodzi:</w:t>
      </w:r>
    </w:p>
    <w:p w14:paraId="4A948DF3" w14:textId="59EEB455" w:rsidR="00690103" w:rsidRDefault="00690103" w:rsidP="00CC3DEF">
      <w:pPr>
        <w:pStyle w:val="Akapitzlist"/>
        <w:spacing w:after="0" w:line="360" w:lineRule="auto"/>
        <w:ind w:left="851"/>
        <w:rPr>
          <w:rFonts w:ascii="Arial" w:hAnsi="Arial" w:cs="Arial"/>
        </w:rPr>
      </w:pPr>
      <w:r w:rsidRPr="004A41F5">
        <w:rPr>
          <w:rFonts w:ascii="Arial" w:hAnsi="Arial" w:cs="Arial"/>
        </w:rPr>
        <w:t>Wynagrodzenie</w:t>
      </w:r>
      <w:r w:rsidR="004A41F5" w:rsidRPr="004A41F5">
        <w:rPr>
          <w:rFonts w:ascii="Arial" w:hAnsi="Arial" w:cs="Arial"/>
        </w:rPr>
        <w:t xml:space="preserve"> w kwocie …………….…………… zł brutto (słownie złotych …… ../100)</w:t>
      </w:r>
      <w:r w:rsidRPr="004A41F5">
        <w:rPr>
          <w:rFonts w:ascii="Arial" w:hAnsi="Arial" w:cs="Arial"/>
        </w:rPr>
        <w:t xml:space="preserve">, </w:t>
      </w:r>
      <w:r w:rsidR="004A41F5" w:rsidRPr="004A41F5">
        <w:rPr>
          <w:rFonts w:ascii="Arial" w:hAnsi="Arial" w:cs="Arial"/>
        </w:rPr>
        <w:t>które</w:t>
      </w:r>
      <w:r w:rsidRPr="004A41F5">
        <w:rPr>
          <w:rFonts w:ascii="Arial" w:hAnsi="Arial" w:cs="Arial"/>
        </w:rPr>
        <w:t xml:space="preserve"> będzie płatne w miesięcznych transzach, na podstawie </w:t>
      </w:r>
      <w:r w:rsidRPr="004A41F5">
        <w:rPr>
          <w:rFonts w:ascii="Arial" w:hAnsi="Arial" w:cs="Arial"/>
          <w:shd w:val="clear" w:color="auto" w:fill="FFFFFF"/>
        </w:rPr>
        <w:t>comiesięcznie przedłożonych przez Wykonawcę faktur VAT, nie później niż w</w:t>
      </w:r>
      <w:r w:rsidR="00A757ED" w:rsidRPr="004A41F5">
        <w:rPr>
          <w:rFonts w:ascii="Arial" w:hAnsi="Arial" w:cs="Arial"/>
          <w:shd w:val="clear" w:color="auto" w:fill="FFFFFF"/>
        </w:rPr>
        <w:t> </w:t>
      </w:r>
      <w:r w:rsidRPr="004A41F5">
        <w:rPr>
          <w:rFonts w:ascii="Arial" w:hAnsi="Arial" w:cs="Arial"/>
          <w:shd w:val="clear" w:color="auto" w:fill="FFFFFF"/>
        </w:rPr>
        <w:t xml:space="preserve">ciągu 30 dni od dnia ich </w:t>
      </w:r>
      <w:r w:rsidR="00B772AD" w:rsidRPr="004A41F5">
        <w:rPr>
          <w:rFonts w:ascii="Arial" w:hAnsi="Arial" w:cs="Arial"/>
          <w:shd w:val="clear" w:color="auto" w:fill="FFFFFF"/>
        </w:rPr>
        <w:t xml:space="preserve">prawidłowego sporządzenia i </w:t>
      </w:r>
      <w:r w:rsidRPr="004A41F5">
        <w:rPr>
          <w:rFonts w:ascii="Arial" w:hAnsi="Arial" w:cs="Arial"/>
          <w:shd w:val="clear" w:color="auto" w:fill="FFFFFF"/>
        </w:rPr>
        <w:t>otrzymania.</w:t>
      </w:r>
      <w:r w:rsidRPr="004A41F5">
        <w:rPr>
          <w:rFonts w:ascii="Arial" w:hAnsi="Arial" w:cs="Arial"/>
        </w:rPr>
        <w:t xml:space="preserve"> Comiesięczne wynagrodzenie ustala się na kwotę </w:t>
      </w:r>
      <w:r w:rsidR="00164E45" w:rsidRPr="004A41F5">
        <w:rPr>
          <w:rFonts w:ascii="Arial" w:hAnsi="Arial" w:cs="Arial"/>
        </w:rPr>
        <w:t>………………</w:t>
      </w:r>
      <w:r w:rsidR="00AA1C88" w:rsidRPr="004A41F5">
        <w:rPr>
          <w:rFonts w:ascii="Arial" w:hAnsi="Arial" w:cs="Arial"/>
        </w:rPr>
        <w:t xml:space="preserve"> </w:t>
      </w:r>
      <w:r w:rsidR="004A41F5" w:rsidRPr="004A41F5">
        <w:rPr>
          <w:rFonts w:ascii="Arial" w:hAnsi="Arial" w:cs="Arial"/>
        </w:rPr>
        <w:t>z tym, że w miesiącu, w którym Wykonawca świadczy usługę w niepełnej liczbie dni Wykonawcy będzie przysługiwało wynagrodzenie w wysokości proporcjonalnej do ilości dni kalendarzowych w jakich wykonywał usługę w tym miesiąc</w:t>
      </w:r>
      <w:r w:rsidR="00940BA9">
        <w:rPr>
          <w:rFonts w:ascii="Arial" w:hAnsi="Arial" w:cs="Arial"/>
        </w:rPr>
        <w:t>u</w:t>
      </w:r>
      <w:r w:rsidR="004A41F5" w:rsidRPr="004A41F5">
        <w:rPr>
          <w:rFonts w:ascii="Arial" w:hAnsi="Arial" w:cs="Arial"/>
        </w:rPr>
        <w:t>.</w:t>
      </w:r>
    </w:p>
    <w:p w14:paraId="5044ACE7" w14:textId="77777777" w:rsidR="004A41F5" w:rsidRPr="004A41F5" w:rsidRDefault="004A41F5" w:rsidP="00CC3DEF">
      <w:pPr>
        <w:pStyle w:val="Akapitzlist"/>
        <w:numPr>
          <w:ilvl w:val="0"/>
          <w:numId w:val="35"/>
        </w:numPr>
        <w:spacing w:after="0" w:line="360" w:lineRule="auto"/>
        <w:ind w:left="851"/>
        <w:rPr>
          <w:rFonts w:ascii="Arial" w:hAnsi="Arial" w:cs="Arial"/>
        </w:rPr>
      </w:pPr>
      <w:r w:rsidRPr="004A41F5">
        <w:rPr>
          <w:rFonts w:ascii="Arial" w:hAnsi="Arial" w:cs="Arial"/>
        </w:rPr>
        <w:t>wynagrodzenia w ramach prawa opcji, w skład którego wchodzi:</w:t>
      </w:r>
    </w:p>
    <w:p w14:paraId="33208819" w14:textId="1B105BE1" w:rsidR="004A41F5" w:rsidRPr="004A41F5" w:rsidRDefault="004A41F5" w:rsidP="00CC3DEF">
      <w:pPr>
        <w:pStyle w:val="Akapitzlist"/>
        <w:spacing w:after="0" w:line="360" w:lineRule="auto"/>
        <w:ind w:left="851" w:hanging="22"/>
        <w:rPr>
          <w:rFonts w:ascii="Arial" w:hAnsi="Arial" w:cs="Arial"/>
        </w:rPr>
      </w:pPr>
      <w:r w:rsidRPr="004A41F5">
        <w:rPr>
          <w:rFonts w:ascii="Arial" w:hAnsi="Arial" w:cs="Arial"/>
        </w:rPr>
        <w:lastRenderedPageBreak/>
        <w:t>Wynagrodzenie w kwocie …………….…………… zł brutto (słownie złotych …… ../100), które będzie płatne w miesięcznych transzach, na podstawie comiesięcznie przedłożonych przez Wykonawcę faktur VAT, nie później niż w ciągu 30 dni od dnia ich prawidłowego sporządzenia i otrzymania. Comiesięczne wynagrodzenie ustala się na kwotę ……………… z tym, że w miesiącu, w którym Wykonawca świadczy usługę w niepełnej liczbie dni Wykonawcy będzie przysługiwało wynagrodzenie w wysokości proporcjonalnej do ilości dni kalendarzowych w jakich wykonywał usługę w tym miesiąc.</w:t>
      </w:r>
    </w:p>
    <w:p w14:paraId="4F4E1657" w14:textId="6BA0A45B" w:rsidR="004A41F5" w:rsidRPr="004A41F5" w:rsidRDefault="004A41F5" w:rsidP="004A41F5">
      <w:pPr>
        <w:numPr>
          <w:ilvl w:val="0"/>
          <w:numId w:val="2"/>
        </w:numPr>
        <w:spacing w:after="0" w:line="360" w:lineRule="auto"/>
        <w:ind w:left="284" w:hanging="284"/>
        <w:rPr>
          <w:rFonts w:ascii="Arial" w:hAnsi="Arial" w:cs="Arial"/>
        </w:rPr>
      </w:pPr>
      <w:r w:rsidRPr="00D71CE4">
        <w:rPr>
          <w:rFonts w:ascii="Arial" w:hAnsi="Arial" w:cs="Arial"/>
        </w:rPr>
        <w:t xml:space="preserve">Kwota, o której mowa w ust. 1, wyczerpuje w całości </w:t>
      </w:r>
      <w:r>
        <w:rPr>
          <w:rFonts w:ascii="Arial" w:hAnsi="Arial" w:cs="Arial"/>
        </w:rPr>
        <w:t xml:space="preserve">wszelkie </w:t>
      </w:r>
      <w:r w:rsidRPr="00D71CE4">
        <w:rPr>
          <w:rFonts w:ascii="Arial" w:hAnsi="Arial" w:cs="Arial"/>
        </w:rPr>
        <w:t>roszczenia Wykonawcy wobec Zamawiającego z tytułu wykonania niniejszej umowy.</w:t>
      </w:r>
    </w:p>
    <w:p w14:paraId="40168462" w14:textId="233BFC63" w:rsidR="00690103" w:rsidRPr="00817EBF" w:rsidRDefault="00690103" w:rsidP="00913DFD">
      <w:pPr>
        <w:numPr>
          <w:ilvl w:val="0"/>
          <w:numId w:val="2"/>
        </w:numPr>
        <w:spacing w:after="0" w:line="360" w:lineRule="auto"/>
        <w:ind w:left="284" w:hanging="284"/>
        <w:rPr>
          <w:rFonts w:ascii="Arial" w:hAnsi="Arial" w:cs="Arial"/>
        </w:rPr>
      </w:pPr>
      <w:r w:rsidRPr="00817EBF">
        <w:rPr>
          <w:rFonts w:ascii="Arial" w:hAnsi="Arial" w:cs="Arial"/>
        </w:rPr>
        <w:t>Wynagrodzenie obejmuje wszystkie koszty związane z naprawą sprzętu, w tym: robociznę, dojazd</w:t>
      </w:r>
      <w:r w:rsidR="001A7BC2">
        <w:rPr>
          <w:rFonts w:ascii="Arial" w:hAnsi="Arial" w:cs="Arial"/>
        </w:rPr>
        <w:t xml:space="preserve"> oraz koszty części zamiennych.</w:t>
      </w:r>
    </w:p>
    <w:p w14:paraId="3AE18D07" w14:textId="0DCAE1C2" w:rsidR="00690103" w:rsidRPr="009467C7" w:rsidRDefault="00690103" w:rsidP="00913DFD">
      <w:pPr>
        <w:numPr>
          <w:ilvl w:val="0"/>
          <w:numId w:val="2"/>
        </w:numPr>
        <w:spacing w:after="0" w:line="360" w:lineRule="auto"/>
        <w:ind w:left="284" w:hanging="284"/>
        <w:rPr>
          <w:rFonts w:ascii="Arial" w:hAnsi="Arial" w:cs="Arial"/>
        </w:rPr>
      </w:pPr>
      <w:r w:rsidRPr="009467C7">
        <w:rPr>
          <w:rFonts w:ascii="Arial" w:hAnsi="Arial" w:cs="Arial"/>
        </w:rPr>
        <w:t>Każdorazowe wykonanie usługi kończy się podpisaniem protokołu odbioru</w:t>
      </w:r>
      <w:r w:rsidR="008B5392" w:rsidRPr="009467C7">
        <w:rPr>
          <w:rFonts w:ascii="Arial" w:hAnsi="Arial" w:cs="Arial"/>
        </w:rPr>
        <w:t xml:space="preserve"> bez zastrzeżeń</w:t>
      </w:r>
      <w:r w:rsidRPr="009467C7">
        <w:rPr>
          <w:rFonts w:ascii="Arial" w:hAnsi="Arial" w:cs="Arial"/>
        </w:rPr>
        <w:t xml:space="preserve"> przez osoby do tego upoważnione ze strony Zamawiającego.</w:t>
      </w:r>
    </w:p>
    <w:p w14:paraId="79EC0ED2" w14:textId="77777777" w:rsidR="00690103" w:rsidRPr="00817EBF" w:rsidRDefault="00690103" w:rsidP="009A77A6">
      <w:pPr>
        <w:pStyle w:val="Nagwek1"/>
        <w:numPr>
          <w:ilvl w:val="0"/>
          <w:numId w:val="0"/>
        </w:numPr>
        <w:spacing w:before="240"/>
        <w:jc w:val="center"/>
        <w:rPr>
          <w:b w:val="0"/>
          <w:bCs w:val="0"/>
          <w:sz w:val="22"/>
          <w:szCs w:val="22"/>
        </w:rPr>
      </w:pPr>
      <w:r w:rsidRPr="00817EBF">
        <w:rPr>
          <w:sz w:val="22"/>
          <w:szCs w:val="22"/>
        </w:rPr>
        <w:t>§4</w:t>
      </w:r>
    </w:p>
    <w:p w14:paraId="1ADD5E82" w14:textId="0BEC71DC" w:rsidR="004259E3" w:rsidRDefault="00690103" w:rsidP="00913DFD">
      <w:pPr>
        <w:numPr>
          <w:ilvl w:val="0"/>
          <w:numId w:val="3"/>
        </w:numPr>
        <w:spacing w:after="0" w:line="360" w:lineRule="auto"/>
        <w:ind w:left="284" w:hanging="284"/>
        <w:rPr>
          <w:rFonts w:ascii="Arial" w:hAnsi="Arial" w:cs="Arial"/>
        </w:rPr>
      </w:pPr>
      <w:r w:rsidRPr="00817EBF">
        <w:rPr>
          <w:rFonts w:ascii="Arial" w:hAnsi="Arial" w:cs="Arial"/>
        </w:rPr>
        <w:t xml:space="preserve">Wszelkie rozliczenia będą realizowane przelewem w ciągu 30 dni od otrzymania </w:t>
      </w:r>
      <w:r w:rsidR="00537D36" w:rsidRPr="00817EBF">
        <w:rPr>
          <w:rFonts w:ascii="Arial" w:hAnsi="Arial" w:cs="Arial"/>
        </w:rPr>
        <w:t xml:space="preserve">prawidłowo wystawionej </w:t>
      </w:r>
      <w:r w:rsidRPr="00817EBF">
        <w:rPr>
          <w:rFonts w:ascii="Arial" w:hAnsi="Arial" w:cs="Arial"/>
        </w:rPr>
        <w:t xml:space="preserve">faktury VAT. </w:t>
      </w:r>
      <w:r w:rsidRPr="009467C7">
        <w:rPr>
          <w:rFonts w:ascii="Arial" w:hAnsi="Arial" w:cs="Arial"/>
        </w:rPr>
        <w:t xml:space="preserve">Podstawą wystawienia każdej z faktur będzie podpisanie </w:t>
      </w:r>
      <w:r w:rsidR="00CC3DEF">
        <w:rPr>
          <w:rFonts w:ascii="Arial" w:hAnsi="Arial" w:cs="Arial"/>
        </w:rPr>
        <w:t>protokołu</w:t>
      </w:r>
      <w:r w:rsidRPr="009467C7">
        <w:rPr>
          <w:rFonts w:ascii="Arial" w:hAnsi="Arial" w:cs="Arial"/>
        </w:rPr>
        <w:t xml:space="preserve"> odbioru</w:t>
      </w:r>
      <w:r w:rsidR="00537D36" w:rsidRPr="009467C7">
        <w:rPr>
          <w:rFonts w:ascii="Arial" w:hAnsi="Arial" w:cs="Arial"/>
        </w:rPr>
        <w:t xml:space="preserve"> bez zastrzeżeń</w:t>
      </w:r>
      <w:r w:rsidR="00CC3DEF">
        <w:rPr>
          <w:rFonts w:ascii="Arial" w:hAnsi="Arial" w:cs="Arial"/>
        </w:rPr>
        <w:t xml:space="preserve"> za dany miesiąc. Wzór protokołu stanowi załącznik nr </w:t>
      </w:r>
      <w:r w:rsidR="004259E3">
        <w:rPr>
          <w:rFonts w:ascii="Arial" w:hAnsi="Arial" w:cs="Arial"/>
        </w:rPr>
        <w:t xml:space="preserve"> 8 do niniejszej umowy.</w:t>
      </w:r>
    </w:p>
    <w:p w14:paraId="700180DA" w14:textId="7ED35818" w:rsidR="00690103" w:rsidRPr="00817EBF" w:rsidRDefault="004259E3" w:rsidP="00913DFD">
      <w:pPr>
        <w:numPr>
          <w:ilvl w:val="0"/>
          <w:numId w:val="3"/>
        </w:numPr>
        <w:spacing w:after="0" w:line="360" w:lineRule="auto"/>
        <w:ind w:left="284" w:hanging="284"/>
        <w:rPr>
          <w:rFonts w:ascii="Arial" w:hAnsi="Arial" w:cs="Arial"/>
        </w:rPr>
      </w:pPr>
      <w:r>
        <w:rPr>
          <w:rFonts w:ascii="Arial" w:hAnsi="Arial" w:cs="Arial"/>
        </w:rPr>
        <w:t>Wykonawca wystawia faktury</w:t>
      </w:r>
      <w:r w:rsidR="00690103" w:rsidRPr="00817EBF">
        <w:rPr>
          <w:rFonts w:ascii="Arial" w:hAnsi="Arial" w:cs="Arial"/>
        </w:rPr>
        <w:t xml:space="preserve"> VAT na: </w:t>
      </w:r>
    </w:p>
    <w:p w14:paraId="04B92110" w14:textId="77777777" w:rsidR="00690103" w:rsidRPr="00096904" w:rsidRDefault="00690103" w:rsidP="00A80E31">
      <w:pPr>
        <w:spacing w:after="0" w:line="360" w:lineRule="auto"/>
        <w:ind w:left="284"/>
        <w:jc w:val="center"/>
        <w:rPr>
          <w:rFonts w:ascii="Arial" w:hAnsi="Arial" w:cs="Arial"/>
          <w:b/>
        </w:rPr>
      </w:pPr>
      <w:r w:rsidRPr="00096904">
        <w:rPr>
          <w:rFonts w:ascii="Arial" w:hAnsi="Arial" w:cs="Arial"/>
          <w:b/>
        </w:rPr>
        <w:t>Nabywca:</w:t>
      </w:r>
    </w:p>
    <w:p w14:paraId="4D360BA6" w14:textId="77777777" w:rsidR="00690103" w:rsidRPr="00817EBF" w:rsidRDefault="00690103" w:rsidP="00A80E31">
      <w:pPr>
        <w:spacing w:after="0" w:line="360" w:lineRule="auto"/>
        <w:ind w:left="284"/>
        <w:jc w:val="center"/>
        <w:rPr>
          <w:rFonts w:ascii="Arial" w:hAnsi="Arial" w:cs="Arial"/>
        </w:rPr>
      </w:pPr>
      <w:r w:rsidRPr="00817EBF">
        <w:rPr>
          <w:rFonts w:ascii="Arial" w:hAnsi="Arial" w:cs="Arial"/>
        </w:rPr>
        <w:t>Województwo Małopolskie</w:t>
      </w:r>
    </w:p>
    <w:p w14:paraId="2D69B8EC" w14:textId="77777777" w:rsidR="00690103" w:rsidRPr="00817EBF" w:rsidRDefault="00690103" w:rsidP="00A80E31">
      <w:pPr>
        <w:spacing w:after="0" w:line="360" w:lineRule="auto"/>
        <w:ind w:left="284"/>
        <w:jc w:val="center"/>
        <w:rPr>
          <w:rFonts w:ascii="Arial" w:hAnsi="Arial" w:cs="Arial"/>
        </w:rPr>
      </w:pPr>
      <w:r w:rsidRPr="00817EBF">
        <w:rPr>
          <w:rFonts w:ascii="Arial" w:hAnsi="Arial" w:cs="Arial"/>
        </w:rPr>
        <w:t>ul. Basztowa 22,</w:t>
      </w:r>
    </w:p>
    <w:p w14:paraId="4BE7F280" w14:textId="77777777" w:rsidR="00690103" w:rsidRPr="00817EBF" w:rsidRDefault="00690103" w:rsidP="00A80E31">
      <w:pPr>
        <w:spacing w:after="0" w:line="360" w:lineRule="auto"/>
        <w:ind w:left="284"/>
        <w:jc w:val="center"/>
        <w:rPr>
          <w:rFonts w:ascii="Arial" w:hAnsi="Arial" w:cs="Arial"/>
        </w:rPr>
      </w:pPr>
      <w:r w:rsidRPr="00817EBF">
        <w:rPr>
          <w:rFonts w:ascii="Arial" w:hAnsi="Arial" w:cs="Arial"/>
        </w:rPr>
        <w:t>31-156 Kraków,</w:t>
      </w:r>
    </w:p>
    <w:p w14:paraId="1C4EFE41" w14:textId="77777777" w:rsidR="00690103" w:rsidRPr="00817EBF" w:rsidRDefault="00690103" w:rsidP="00A80E31">
      <w:pPr>
        <w:spacing w:after="0" w:line="360" w:lineRule="auto"/>
        <w:ind w:left="284"/>
        <w:jc w:val="center"/>
        <w:rPr>
          <w:rFonts w:ascii="Arial" w:hAnsi="Arial" w:cs="Arial"/>
        </w:rPr>
      </w:pPr>
      <w:r w:rsidRPr="00817EBF">
        <w:rPr>
          <w:rFonts w:ascii="Arial" w:hAnsi="Arial" w:cs="Arial"/>
        </w:rPr>
        <w:t>NIP: 676 21 78 337</w:t>
      </w:r>
    </w:p>
    <w:p w14:paraId="1D7CD0B8" w14:textId="20A6B4E9" w:rsidR="00690103" w:rsidRPr="00096904" w:rsidRDefault="00690103" w:rsidP="00A80E31">
      <w:pPr>
        <w:spacing w:after="0" w:line="360" w:lineRule="auto"/>
        <w:ind w:left="284"/>
        <w:jc w:val="center"/>
        <w:rPr>
          <w:rFonts w:ascii="Arial" w:hAnsi="Arial" w:cs="Arial"/>
          <w:b/>
        </w:rPr>
      </w:pPr>
      <w:r w:rsidRPr="00096904">
        <w:rPr>
          <w:rFonts w:ascii="Arial" w:hAnsi="Arial" w:cs="Arial"/>
          <w:b/>
        </w:rPr>
        <w:t>Odbiorca faktury:</w:t>
      </w:r>
    </w:p>
    <w:p w14:paraId="585FD2CC" w14:textId="77777777" w:rsidR="00690103" w:rsidRPr="00817EBF" w:rsidRDefault="00690103" w:rsidP="00A80E31">
      <w:pPr>
        <w:spacing w:after="0" w:line="360" w:lineRule="auto"/>
        <w:ind w:left="284"/>
        <w:jc w:val="center"/>
        <w:rPr>
          <w:rFonts w:ascii="Arial" w:hAnsi="Arial" w:cs="Arial"/>
        </w:rPr>
      </w:pPr>
      <w:r w:rsidRPr="00817EBF">
        <w:rPr>
          <w:rFonts w:ascii="Arial" w:hAnsi="Arial" w:cs="Arial"/>
        </w:rPr>
        <w:t>Urząd Marszałkowski Województwa Małopolskiego,</w:t>
      </w:r>
    </w:p>
    <w:p w14:paraId="6F26BF89" w14:textId="330BB305" w:rsidR="00690103" w:rsidRPr="00817EBF" w:rsidRDefault="00164E45" w:rsidP="00A80E31">
      <w:pPr>
        <w:spacing w:after="0" w:line="360" w:lineRule="auto"/>
        <w:ind w:left="284"/>
        <w:jc w:val="center"/>
        <w:rPr>
          <w:rFonts w:ascii="Arial" w:hAnsi="Arial" w:cs="Arial"/>
        </w:rPr>
      </w:pPr>
      <w:r w:rsidRPr="00817EBF">
        <w:rPr>
          <w:rFonts w:ascii="Arial" w:hAnsi="Arial" w:cs="Arial"/>
        </w:rPr>
        <w:t>Departament IT</w:t>
      </w:r>
      <w:r w:rsidR="00690103" w:rsidRPr="00817EBF">
        <w:rPr>
          <w:rFonts w:ascii="Arial" w:hAnsi="Arial" w:cs="Arial"/>
        </w:rPr>
        <w:t>,</w:t>
      </w:r>
    </w:p>
    <w:p w14:paraId="3C8EEC65" w14:textId="3677183A" w:rsidR="00690103" w:rsidRPr="00817EBF" w:rsidRDefault="00690103" w:rsidP="00A80E31">
      <w:pPr>
        <w:spacing w:after="0" w:line="360" w:lineRule="auto"/>
        <w:ind w:left="284"/>
        <w:jc w:val="center"/>
        <w:rPr>
          <w:rFonts w:ascii="Arial" w:hAnsi="Arial" w:cs="Arial"/>
        </w:rPr>
      </w:pPr>
      <w:r w:rsidRPr="00817EBF">
        <w:rPr>
          <w:rFonts w:ascii="Arial" w:hAnsi="Arial" w:cs="Arial"/>
        </w:rPr>
        <w:t>ul. Basztowa 22, 31-156 Kraków</w:t>
      </w:r>
    </w:p>
    <w:p w14:paraId="6D914A6F" w14:textId="77777777" w:rsidR="00742635" w:rsidRPr="00817EBF" w:rsidRDefault="00742635" w:rsidP="00742635">
      <w:pPr>
        <w:numPr>
          <w:ilvl w:val="0"/>
          <w:numId w:val="3"/>
        </w:numPr>
        <w:spacing w:after="0" w:line="360" w:lineRule="auto"/>
        <w:ind w:left="284" w:hanging="284"/>
        <w:rPr>
          <w:rFonts w:ascii="Arial" w:hAnsi="Arial" w:cs="Arial"/>
        </w:rPr>
      </w:pPr>
      <w:r w:rsidRPr="00817EBF">
        <w:rPr>
          <w:rFonts w:ascii="Arial" w:hAnsi="Arial" w:cs="Arial"/>
        </w:rPr>
        <w:t xml:space="preserve">Wynagrodzenie będzie płatne na rachunek bankowy Wykonawcy: </w:t>
      </w:r>
    </w:p>
    <w:p w14:paraId="79E170BE" w14:textId="77777777" w:rsidR="00742635" w:rsidRPr="00817EBF" w:rsidRDefault="00742635" w:rsidP="00742635">
      <w:pPr>
        <w:spacing w:after="0" w:line="360" w:lineRule="auto"/>
        <w:ind w:left="284"/>
        <w:rPr>
          <w:rFonts w:ascii="Arial" w:hAnsi="Arial" w:cs="Arial"/>
        </w:rPr>
      </w:pPr>
      <w:r w:rsidRPr="00817EBF">
        <w:rPr>
          <w:rFonts w:ascii="Arial" w:hAnsi="Arial" w:cs="Arial"/>
        </w:rPr>
        <w:t>Nazwa banku ……………</w:t>
      </w:r>
    </w:p>
    <w:p w14:paraId="58AF22EE" w14:textId="77777777" w:rsidR="00742635" w:rsidRPr="00817EBF" w:rsidRDefault="00742635" w:rsidP="00742635">
      <w:pPr>
        <w:spacing w:after="0" w:line="360" w:lineRule="auto"/>
        <w:ind w:left="284"/>
        <w:rPr>
          <w:rFonts w:ascii="Arial" w:hAnsi="Arial" w:cs="Arial"/>
        </w:rPr>
      </w:pPr>
      <w:r w:rsidRPr="00817EBF">
        <w:rPr>
          <w:rFonts w:ascii="Arial" w:hAnsi="Arial" w:cs="Arial"/>
        </w:rPr>
        <w:t>Nr konta: ……………………………</w:t>
      </w:r>
    </w:p>
    <w:p w14:paraId="336895E5" w14:textId="77777777" w:rsidR="008B1052" w:rsidRPr="00CE7948" w:rsidRDefault="008B1052" w:rsidP="008B1052">
      <w:pPr>
        <w:widowControl w:val="0"/>
        <w:numPr>
          <w:ilvl w:val="0"/>
          <w:numId w:val="3"/>
        </w:numPr>
        <w:shd w:val="clear" w:color="auto" w:fill="FFFFFF"/>
        <w:suppressAutoHyphens/>
        <w:spacing w:after="0" w:line="360" w:lineRule="auto"/>
        <w:ind w:left="284" w:hanging="284"/>
        <w:rPr>
          <w:rFonts w:ascii="Arial" w:hAnsi="Arial" w:cs="Arial"/>
          <w:spacing w:val="-1"/>
        </w:rPr>
      </w:pPr>
      <w:r w:rsidRPr="00CE7948">
        <w:rPr>
          <w:rFonts w:ascii="Arial" w:hAnsi="Arial" w:cs="Arial"/>
          <w:spacing w:val="-1"/>
        </w:rPr>
        <w:t xml:space="preserve">Wykonawca oświadcza, że jest posiadaczem rachunku bankowego i zobowiązuje się do jego utrzymania oraz wykazania w wykazie podatników VAT (tzw. Biała lista) nie krócej niż do chwili dokonania rozliczeń z Zamawiającym wynikających z umowy. </w:t>
      </w:r>
    </w:p>
    <w:p w14:paraId="520FC1D2" w14:textId="23B7F817" w:rsidR="00690103" w:rsidRPr="00817EBF" w:rsidRDefault="00690103" w:rsidP="00913DFD">
      <w:pPr>
        <w:numPr>
          <w:ilvl w:val="0"/>
          <w:numId w:val="3"/>
        </w:numPr>
        <w:spacing w:after="0" w:line="360" w:lineRule="auto"/>
        <w:ind w:left="284" w:hanging="284"/>
        <w:rPr>
          <w:rFonts w:ascii="Arial" w:hAnsi="Arial" w:cs="Arial"/>
        </w:rPr>
      </w:pPr>
      <w:r w:rsidRPr="00817EBF">
        <w:rPr>
          <w:rFonts w:ascii="Arial" w:hAnsi="Arial" w:cs="Arial"/>
        </w:rPr>
        <w:lastRenderedPageBreak/>
        <w:t>Płatność nastąpi każdorazowo po wykonaniu usługi, o której mowa w §</w:t>
      </w:r>
      <w:r w:rsidR="00742635">
        <w:rPr>
          <w:rFonts w:ascii="Arial" w:hAnsi="Arial" w:cs="Arial"/>
        </w:rPr>
        <w:t xml:space="preserve"> </w:t>
      </w:r>
      <w:r w:rsidRPr="00817EBF">
        <w:rPr>
          <w:rFonts w:ascii="Arial" w:hAnsi="Arial" w:cs="Arial"/>
        </w:rPr>
        <w:t>1 ust.</w:t>
      </w:r>
      <w:r w:rsidR="000C411F">
        <w:rPr>
          <w:rFonts w:ascii="Arial" w:hAnsi="Arial" w:cs="Arial"/>
        </w:rPr>
        <w:t xml:space="preserve"> </w:t>
      </w:r>
      <w:r w:rsidRPr="00817EBF">
        <w:rPr>
          <w:rFonts w:ascii="Arial" w:hAnsi="Arial" w:cs="Arial"/>
        </w:rPr>
        <w:t>1 niniejszej umowy (potwierdzonym protokołami odbioru</w:t>
      </w:r>
      <w:r w:rsidR="00073328" w:rsidRPr="00817EBF">
        <w:rPr>
          <w:rFonts w:ascii="Arial" w:hAnsi="Arial" w:cs="Arial"/>
        </w:rPr>
        <w:t xml:space="preserve"> bez zastrzeżeń</w:t>
      </w:r>
      <w:r w:rsidRPr="00817EBF">
        <w:rPr>
          <w:rFonts w:ascii="Arial" w:hAnsi="Arial" w:cs="Arial"/>
        </w:rPr>
        <w:t xml:space="preserve"> wykonanej usługi, podpisanymi przez osoby upoważnione przez Zamawiającego) na koniec każdego miesiąca, na podstawie odrębnych faktur.</w:t>
      </w:r>
    </w:p>
    <w:p w14:paraId="418B7B0B" w14:textId="77777777" w:rsidR="00690103" w:rsidRPr="00817EBF" w:rsidRDefault="00690103" w:rsidP="00913DFD">
      <w:pPr>
        <w:numPr>
          <w:ilvl w:val="0"/>
          <w:numId w:val="3"/>
        </w:numPr>
        <w:spacing w:after="0" w:line="360" w:lineRule="auto"/>
        <w:ind w:left="284" w:hanging="284"/>
        <w:rPr>
          <w:rFonts w:ascii="Arial" w:hAnsi="Arial" w:cs="Arial"/>
        </w:rPr>
      </w:pPr>
      <w:r w:rsidRPr="00817EBF">
        <w:rPr>
          <w:rFonts w:ascii="Arial" w:hAnsi="Arial" w:cs="Arial"/>
        </w:rPr>
        <w:t>Za dzień zapłaty uważa się dzień obciążenia rachunku bankowego Zamawiającego.</w:t>
      </w:r>
    </w:p>
    <w:p w14:paraId="18D5A6AB" w14:textId="77777777" w:rsidR="00164E45" w:rsidRPr="00817EBF" w:rsidRDefault="00690103" w:rsidP="00164E45">
      <w:pPr>
        <w:numPr>
          <w:ilvl w:val="0"/>
          <w:numId w:val="3"/>
        </w:numPr>
        <w:spacing w:after="0" w:line="360" w:lineRule="auto"/>
        <w:ind w:hanging="567"/>
        <w:rPr>
          <w:rFonts w:ascii="Arial" w:hAnsi="Arial" w:cs="Arial"/>
        </w:rPr>
      </w:pPr>
      <w:r w:rsidRPr="00817EBF">
        <w:rPr>
          <w:rFonts w:ascii="Arial" w:hAnsi="Arial" w:cs="Arial"/>
        </w:rPr>
        <w:t>Województwo Małopolskie jest podatnikiem podatku VAT.</w:t>
      </w:r>
    </w:p>
    <w:p w14:paraId="49B4EF66" w14:textId="1A2E6E70" w:rsidR="00690103" w:rsidRPr="00817EBF" w:rsidRDefault="00164E45" w:rsidP="00AD708A">
      <w:pPr>
        <w:numPr>
          <w:ilvl w:val="0"/>
          <w:numId w:val="3"/>
        </w:numPr>
        <w:spacing w:after="0" w:line="360" w:lineRule="auto"/>
        <w:ind w:left="284" w:hanging="284"/>
        <w:rPr>
          <w:rFonts w:ascii="Arial" w:hAnsi="Arial" w:cs="Arial"/>
        </w:rPr>
      </w:pPr>
      <w:r w:rsidRPr="00817EBF">
        <w:rPr>
          <w:rFonts w:ascii="Arial" w:hAnsi="Arial" w:cs="Arial"/>
        </w:rPr>
        <w:t>Wykonawca jest /nie jest czynnym podatnikiem podatku VAT/ korzysta ze zwolnienia w</w:t>
      </w:r>
      <w:r w:rsidR="00A757ED">
        <w:rPr>
          <w:rFonts w:ascii="Arial" w:hAnsi="Arial" w:cs="Arial"/>
        </w:rPr>
        <w:t> </w:t>
      </w:r>
      <w:r w:rsidRPr="00817EBF">
        <w:rPr>
          <w:rFonts w:ascii="Arial" w:hAnsi="Arial" w:cs="Arial"/>
        </w:rPr>
        <w:t>zakresie podatku VAT</w:t>
      </w:r>
      <w:r w:rsidR="00932FD4">
        <w:rPr>
          <w:rFonts w:ascii="Arial" w:hAnsi="Arial" w:cs="Arial"/>
        </w:rPr>
        <w:t xml:space="preserve"> (</w:t>
      </w:r>
      <w:r w:rsidRPr="00817EBF">
        <w:rPr>
          <w:rFonts w:ascii="Arial" w:hAnsi="Arial" w:cs="Arial"/>
        </w:rPr>
        <w:t>*</w:t>
      </w:r>
      <w:r w:rsidR="00932FD4">
        <w:rPr>
          <w:rFonts w:ascii="Arial" w:hAnsi="Arial" w:cs="Arial"/>
        </w:rPr>
        <w:t>należy wybrać właściwe).</w:t>
      </w:r>
    </w:p>
    <w:p w14:paraId="3D50FF7C" w14:textId="77777777" w:rsidR="00480F95" w:rsidRPr="00817EBF" w:rsidRDefault="00480F95" w:rsidP="00913DFD">
      <w:pPr>
        <w:numPr>
          <w:ilvl w:val="0"/>
          <w:numId w:val="3"/>
        </w:numPr>
        <w:spacing w:after="0" w:line="360" w:lineRule="auto"/>
        <w:ind w:hanging="567"/>
        <w:rPr>
          <w:rFonts w:ascii="Arial" w:hAnsi="Arial" w:cs="Arial"/>
        </w:rPr>
      </w:pPr>
      <w:r w:rsidRPr="00817EBF">
        <w:rPr>
          <w:rFonts w:ascii="Arial" w:hAnsi="Arial" w:cs="Arial"/>
        </w:rPr>
        <w:t xml:space="preserve">Zamawiający dopuszcza złożenie faktury w formie: </w:t>
      </w:r>
    </w:p>
    <w:p w14:paraId="561F84F0" w14:textId="77777777" w:rsidR="00D60E20" w:rsidRDefault="00480F95" w:rsidP="00D60E20">
      <w:pPr>
        <w:pStyle w:val="Akapitzlist"/>
        <w:numPr>
          <w:ilvl w:val="0"/>
          <w:numId w:val="33"/>
        </w:numPr>
        <w:spacing w:after="0" w:line="360" w:lineRule="auto"/>
        <w:rPr>
          <w:rFonts w:ascii="Arial" w:hAnsi="Arial" w:cs="Arial"/>
        </w:rPr>
      </w:pPr>
      <w:r w:rsidRPr="00D60E20">
        <w:rPr>
          <w:rFonts w:ascii="Arial" w:hAnsi="Arial" w:cs="Arial"/>
        </w:rPr>
        <w:t>papierowej,</w:t>
      </w:r>
    </w:p>
    <w:p w14:paraId="159B67D0" w14:textId="77777777" w:rsidR="00D60E20" w:rsidRDefault="00480F95" w:rsidP="00D60E20">
      <w:pPr>
        <w:pStyle w:val="Akapitzlist"/>
        <w:numPr>
          <w:ilvl w:val="0"/>
          <w:numId w:val="33"/>
        </w:numPr>
        <w:spacing w:after="0" w:line="360" w:lineRule="auto"/>
        <w:rPr>
          <w:rFonts w:ascii="Arial" w:hAnsi="Arial" w:cs="Arial"/>
        </w:rPr>
      </w:pPr>
      <w:r w:rsidRPr="00D60E20">
        <w:rPr>
          <w:rFonts w:ascii="Arial" w:hAnsi="Arial" w:cs="Arial"/>
        </w:rPr>
        <w:t>ustrukturyzowanego dokumentu elektronicznego złożonego za pośrednictwem Platformy Elektronicznego Fakturowania zwanej dalej PEF, zgodnie z ustawą o</w:t>
      </w:r>
      <w:r w:rsidR="00A80E31" w:rsidRPr="00D60E20">
        <w:rPr>
          <w:rFonts w:ascii="Arial" w:hAnsi="Arial" w:cs="Arial"/>
        </w:rPr>
        <w:t> </w:t>
      </w:r>
      <w:r w:rsidRPr="00D60E20">
        <w:rPr>
          <w:rFonts w:ascii="Arial" w:hAnsi="Arial" w:cs="Arial"/>
        </w:rPr>
        <w:t>elektronicznym fakturowaniu w zamówieniach publicznych, koncesjach na roboty budowlane lub usługi oraz partnerstwie publiczno-prawnym z dnia 9 listopada 2018 r. (t.j. Dz.U. 2020 poz. 1666 z późn. zm). Otrzymywanie ustrukturyzowanych faktur elektronicznych za pośrednictwem platformy PEF nie wymaga zgody określonej w</w:t>
      </w:r>
      <w:r w:rsidR="00AD4598" w:rsidRPr="00D60E20">
        <w:rPr>
          <w:rFonts w:ascii="Arial" w:hAnsi="Arial" w:cs="Arial"/>
        </w:rPr>
        <w:t> </w:t>
      </w:r>
      <w:r w:rsidRPr="00D60E20">
        <w:rPr>
          <w:rFonts w:ascii="Arial" w:hAnsi="Arial" w:cs="Arial"/>
        </w:rPr>
        <w:t>art.</w:t>
      </w:r>
      <w:r w:rsidR="00AD4598" w:rsidRPr="00D60E20">
        <w:rPr>
          <w:rFonts w:ascii="Arial" w:hAnsi="Arial" w:cs="Arial"/>
        </w:rPr>
        <w:t> </w:t>
      </w:r>
      <w:r w:rsidRPr="00D60E20">
        <w:rPr>
          <w:rFonts w:ascii="Arial" w:hAnsi="Arial" w:cs="Arial"/>
        </w:rPr>
        <w:t>106n ust.1 ustawy o VAT. Otrzymywanie innych ustrukturyzowanych dokumentów za pośrednictwem platformy PEF, w tym faktur korygujących wymaga zgody stron umowy.</w:t>
      </w:r>
    </w:p>
    <w:p w14:paraId="56C40B07" w14:textId="32B99BD1" w:rsidR="00480F95" w:rsidRPr="00D60E20" w:rsidRDefault="00480F95" w:rsidP="00D60E20">
      <w:pPr>
        <w:pStyle w:val="Akapitzlist"/>
        <w:numPr>
          <w:ilvl w:val="0"/>
          <w:numId w:val="33"/>
        </w:numPr>
        <w:spacing w:after="0" w:line="360" w:lineRule="auto"/>
        <w:rPr>
          <w:rFonts w:ascii="Arial" w:hAnsi="Arial" w:cs="Arial"/>
        </w:rPr>
      </w:pPr>
      <w:r w:rsidRPr="00D60E20">
        <w:rPr>
          <w:rFonts w:ascii="Arial" w:hAnsi="Arial" w:cs="Arial"/>
        </w:rPr>
        <w:t xml:space="preserve">elektronicznej, po uprzednim obustronnym podpisaniu oświadczenia stanowiącego załącznik nr </w:t>
      </w:r>
      <w:r w:rsidR="00F53936" w:rsidRPr="00D60E20">
        <w:rPr>
          <w:rFonts w:ascii="Arial" w:hAnsi="Arial" w:cs="Arial"/>
        </w:rPr>
        <w:t xml:space="preserve">7 </w:t>
      </w:r>
      <w:r w:rsidRPr="00D60E20">
        <w:rPr>
          <w:rFonts w:ascii="Arial" w:hAnsi="Arial" w:cs="Arial"/>
        </w:rPr>
        <w:t>do niniejszej umowy, na zasadach określonych w załączniku nr 1 do oświadczenia.</w:t>
      </w:r>
    </w:p>
    <w:p w14:paraId="08F2CE7D" w14:textId="77777777" w:rsidR="00742635" w:rsidRPr="00742635" w:rsidRDefault="00742635" w:rsidP="00742635">
      <w:pPr>
        <w:pStyle w:val="Akapitzlist"/>
        <w:numPr>
          <w:ilvl w:val="0"/>
          <w:numId w:val="39"/>
        </w:numPr>
        <w:spacing w:after="0" w:line="360" w:lineRule="auto"/>
        <w:ind w:left="284" w:hanging="284"/>
        <w:rPr>
          <w:rFonts w:ascii="Arial" w:hAnsi="Arial" w:cs="Arial"/>
        </w:rPr>
      </w:pPr>
      <w:r w:rsidRPr="00742635">
        <w:rPr>
          <w:rFonts w:ascii="Arial" w:hAnsi="Arial" w:cs="Arial"/>
          <w:bCs/>
        </w:rPr>
        <w:t>W ramach zawartej umowy kontrahent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i innej formie w tym papierowej pod warunkiem poinformowania o tym Nabywcy.</w:t>
      </w:r>
    </w:p>
    <w:p w14:paraId="39E7E0E3" w14:textId="353337DC" w:rsidR="00690103" w:rsidRPr="00742635" w:rsidRDefault="00690103" w:rsidP="00742635">
      <w:pPr>
        <w:pStyle w:val="Akapitzlist"/>
        <w:numPr>
          <w:ilvl w:val="0"/>
          <w:numId w:val="39"/>
        </w:numPr>
        <w:spacing w:after="0" w:line="360" w:lineRule="auto"/>
        <w:ind w:left="284" w:hanging="284"/>
        <w:rPr>
          <w:rFonts w:ascii="Arial" w:hAnsi="Arial" w:cs="Arial"/>
        </w:rPr>
      </w:pPr>
      <w:r w:rsidRPr="00742635">
        <w:rPr>
          <w:rFonts w:ascii="Arial" w:hAnsi="Arial" w:cs="Arial"/>
        </w:rPr>
        <w:t>Ustrukturyzowana faktura elektroniczna (w przypadku wyboru tej formy dokumentu) winna składać się z danych wymaganych przepisami ustawy o podatku od towarów i usług oraz m.in. danych zawierających:</w:t>
      </w:r>
    </w:p>
    <w:p w14:paraId="023EFE4E" w14:textId="7BF66E5E" w:rsidR="00737756" w:rsidRDefault="00690103" w:rsidP="00737756">
      <w:pPr>
        <w:pStyle w:val="Akapitzlist"/>
        <w:numPr>
          <w:ilvl w:val="0"/>
          <w:numId w:val="27"/>
        </w:numPr>
        <w:tabs>
          <w:tab w:val="left" w:pos="709"/>
        </w:tabs>
        <w:spacing w:after="0" w:line="360" w:lineRule="auto"/>
        <w:rPr>
          <w:rFonts w:ascii="Arial" w:hAnsi="Arial" w:cs="Arial"/>
        </w:rPr>
      </w:pPr>
      <w:r w:rsidRPr="00737756">
        <w:rPr>
          <w:rFonts w:ascii="Arial" w:hAnsi="Arial" w:cs="Arial"/>
        </w:rPr>
        <w:t>numer umowy</w:t>
      </w:r>
      <w:r w:rsidR="00742635">
        <w:rPr>
          <w:rFonts w:ascii="Arial" w:hAnsi="Arial" w:cs="Arial"/>
        </w:rPr>
        <w:t xml:space="preserve"> w sprawie zamówienia publicznego</w:t>
      </w:r>
      <w:r w:rsidRPr="00737756">
        <w:rPr>
          <w:rFonts w:ascii="Arial" w:hAnsi="Arial" w:cs="Arial"/>
        </w:rPr>
        <w:t>,</w:t>
      </w:r>
    </w:p>
    <w:p w14:paraId="36DE2F61" w14:textId="23655A1E" w:rsidR="00690103" w:rsidRPr="00737756" w:rsidRDefault="00690103" w:rsidP="00737756">
      <w:pPr>
        <w:pStyle w:val="Akapitzlist"/>
        <w:numPr>
          <w:ilvl w:val="0"/>
          <w:numId w:val="27"/>
        </w:numPr>
        <w:tabs>
          <w:tab w:val="left" w:pos="709"/>
        </w:tabs>
        <w:spacing w:after="0" w:line="360" w:lineRule="auto"/>
        <w:rPr>
          <w:rFonts w:ascii="Arial" w:hAnsi="Arial" w:cs="Arial"/>
        </w:rPr>
      </w:pPr>
      <w:r w:rsidRPr="00737756">
        <w:rPr>
          <w:rFonts w:ascii="Arial" w:hAnsi="Arial" w:cs="Arial"/>
        </w:rPr>
        <w:t>dane dotyczące odbiorcy płatności.</w:t>
      </w:r>
    </w:p>
    <w:p w14:paraId="04CC7A5A" w14:textId="37662932" w:rsidR="00690103" w:rsidRPr="00817EBF" w:rsidRDefault="00690103" w:rsidP="00164E45">
      <w:pPr>
        <w:numPr>
          <w:ilvl w:val="0"/>
          <w:numId w:val="3"/>
        </w:numPr>
        <w:spacing w:after="0" w:line="360" w:lineRule="auto"/>
        <w:ind w:left="284" w:hanging="284"/>
        <w:rPr>
          <w:rFonts w:ascii="Arial" w:hAnsi="Arial" w:cs="Arial"/>
        </w:rPr>
      </w:pPr>
      <w:r w:rsidRPr="00817EBF">
        <w:rPr>
          <w:rFonts w:ascii="Arial" w:hAnsi="Arial" w:cs="Arial"/>
        </w:rPr>
        <w:t xml:space="preserve">Zamawiający informuje, że identyfikatorem ID PEPPOL/adresem PEF Zamawiającego, który pozwoli na złożenie ustrukturyzowanej faktury elektronicznej jest: GLN </w:t>
      </w:r>
      <w:r w:rsidR="00164E45" w:rsidRPr="00817EBF">
        <w:rPr>
          <w:rFonts w:ascii="Arial" w:hAnsi="Arial" w:cs="Arial"/>
        </w:rPr>
        <w:t>5907720771348</w:t>
      </w:r>
      <w:r w:rsidRPr="00817EBF">
        <w:rPr>
          <w:rFonts w:ascii="Arial" w:hAnsi="Arial" w:cs="Arial"/>
        </w:rPr>
        <w:t>.</w:t>
      </w:r>
    </w:p>
    <w:p w14:paraId="28E5058D" w14:textId="6CBB8BC9" w:rsidR="00690103" w:rsidRPr="00817EBF" w:rsidRDefault="00690103" w:rsidP="0009188A">
      <w:pPr>
        <w:numPr>
          <w:ilvl w:val="0"/>
          <w:numId w:val="3"/>
        </w:numPr>
        <w:spacing w:after="0" w:line="360" w:lineRule="auto"/>
        <w:ind w:left="284" w:hanging="284"/>
        <w:rPr>
          <w:rFonts w:ascii="Arial" w:hAnsi="Arial" w:cs="Arial"/>
        </w:rPr>
      </w:pPr>
      <w:r w:rsidRPr="00817EBF">
        <w:rPr>
          <w:rFonts w:ascii="Arial" w:hAnsi="Arial" w:cs="Arial"/>
        </w:rPr>
        <w:lastRenderedPageBreak/>
        <w:t>Zamawiający prowadzi konto Podmiotu ma Platformie Elektro</w:t>
      </w:r>
      <w:r w:rsidR="0009188A">
        <w:rPr>
          <w:rFonts w:ascii="Arial" w:hAnsi="Arial" w:cs="Arial"/>
        </w:rPr>
        <w:t xml:space="preserve">nicznego Fakturowania (PEF) </w:t>
      </w:r>
      <w:r w:rsidR="0009188A" w:rsidRPr="0009188A">
        <w:rPr>
          <w:rFonts w:ascii="Arial" w:hAnsi="Arial" w:cs="Arial"/>
        </w:rPr>
        <w:t>świa</w:t>
      </w:r>
      <w:r w:rsidR="006962BF">
        <w:rPr>
          <w:rFonts w:ascii="Arial" w:hAnsi="Arial" w:cs="Arial"/>
        </w:rPr>
        <w:t xml:space="preserve">dczone przez Brokera PEFexpert </w:t>
      </w:r>
      <w:r w:rsidR="0009188A" w:rsidRPr="0009188A">
        <w:rPr>
          <w:rFonts w:ascii="Arial" w:hAnsi="Arial" w:cs="Arial"/>
        </w:rPr>
        <w:t>- konsorcjum firm: SOFTIQ Sp. z o.o., Edison S.A., Euvic Sp. z o.o., MedApp S.A.</w:t>
      </w:r>
    </w:p>
    <w:p w14:paraId="4A2B7B85" w14:textId="77777777" w:rsidR="00690103" w:rsidRPr="00817EBF" w:rsidRDefault="00690103" w:rsidP="009A77A6">
      <w:pPr>
        <w:pStyle w:val="Nagwek1"/>
        <w:numPr>
          <w:ilvl w:val="0"/>
          <w:numId w:val="0"/>
        </w:numPr>
        <w:spacing w:before="240"/>
        <w:jc w:val="center"/>
        <w:rPr>
          <w:b w:val="0"/>
          <w:bCs w:val="0"/>
          <w:color w:val="000000"/>
          <w:sz w:val="22"/>
          <w:szCs w:val="22"/>
        </w:rPr>
      </w:pPr>
      <w:r w:rsidRPr="00817EBF">
        <w:rPr>
          <w:color w:val="000000"/>
          <w:sz w:val="22"/>
          <w:szCs w:val="22"/>
        </w:rPr>
        <w:t>§5</w:t>
      </w:r>
    </w:p>
    <w:p w14:paraId="012E737D" w14:textId="26343D21" w:rsidR="00690103" w:rsidRPr="00817EBF" w:rsidRDefault="00690103" w:rsidP="00913DFD">
      <w:pPr>
        <w:numPr>
          <w:ilvl w:val="0"/>
          <w:numId w:val="4"/>
        </w:numPr>
        <w:spacing w:after="0" w:line="360" w:lineRule="auto"/>
        <w:ind w:left="284" w:hanging="284"/>
        <w:rPr>
          <w:rFonts w:ascii="Arial" w:hAnsi="Arial" w:cs="Arial"/>
        </w:rPr>
      </w:pPr>
      <w:r w:rsidRPr="00817EBF">
        <w:rPr>
          <w:rFonts w:ascii="Arial" w:hAnsi="Arial" w:cs="Arial"/>
        </w:rPr>
        <w:t>Każdy odbiór, po dokonaniu jednostkowej usługi opisanej w załączniku nr 1 jako serwis pogwarancyjny (</w:t>
      </w:r>
      <w:r w:rsidR="00A55A29" w:rsidRPr="00817EBF">
        <w:rPr>
          <w:rFonts w:ascii="Arial" w:hAnsi="Arial" w:cs="Arial"/>
        </w:rPr>
        <w:t xml:space="preserve">ust. </w:t>
      </w:r>
      <w:r w:rsidRPr="00817EBF">
        <w:rPr>
          <w:rFonts w:ascii="Arial" w:hAnsi="Arial" w:cs="Arial"/>
        </w:rPr>
        <w:t>1) lub usługi dodatkowe (</w:t>
      </w:r>
      <w:r w:rsidR="00A55A29" w:rsidRPr="00817EBF">
        <w:rPr>
          <w:rFonts w:ascii="Arial" w:hAnsi="Arial" w:cs="Arial"/>
        </w:rPr>
        <w:t xml:space="preserve">ust. </w:t>
      </w:r>
      <w:r w:rsidRPr="00817EBF">
        <w:rPr>
          <w:rFonts w:ascii="Arial" w:hAnsi="Arial" w:cs="Arial"/>
        </w:rPr>
        <w:t xml:space="preserve">5), musi być potwierdzony odrębnym protokołem odbioru, którego wzór określony został w załączniku nr </w:t>
      </w:r>
      <w:r w:rsidR="00F53936" w:rsidRPr="00817EBF">
        <w:rPr>
          <w:rFonts w:ascii="Arial" w:hAnsi="Arial" w:cs="Arial"/>
        </w:rPr>
        <w:t xml:space="preserve">3 </w:t>
      </w:r>
      <w:r w:rsidRPr="00817EBF">
        <w:rPr>
          <w:rFonts w:ascii="Arial" w:hAnsi="Arial" w:cs="Arial"/>
        </w:rPr>
        <w:t>do umowy.</w:t>
      </w:r>
    </w:p>
    <w:p w14:paraId="6E11318A" w14:textId="77777777" w:rsidR="00690103" w:rsidRPr="00817EBF" w:rsidRDefault="00690103" w:rsidP="00913DFD">
      <w:pPr>
        <w:numPr>
          <w:ilvl w:val="0"/>
          <w:numId w:val="4"/>
        </w:numPr>
        <w:spacing w:after="0" w:line="360" w:lineRule="auto"/>
        <w:ind w:left="284" w:hanging="284"/>
        <w:rPr>
          <w:rFonts w:ascii="Arial" w:hAnsi="Arial" w:cs="Arial"/>
        </w:rPr>
      </w:pPr>
      <w:r w:rsidRPr="00817EBF">
        <w:rPr>
          <w:rFonts w:ascii="Arial" w:hAnsi="Arial" w:cs="Arial"/>
        </w:rPr>
        <w:t>Odbioru przedmiotu umowy ze strony Zamawiającego dokonają odpowiednio:</w:t>
      </w:r>
    </w:p>
    <w:p w14:paraId="24A65EA4" w14:textId="48953A59" w:rsidR="00690103" w:rsidRPr="006821C7" w:rsidRDefault="00BA0519" w:rsidP="00913DFD">
      <w:pPr>
        <w:numPr>
          <w:ilvl w:val="0"/>
          <w:numId w:val="5"/>
        </w:numPr>
        <w:spacing w:after="0" w:line="360" w:lineRule="auto"/>
        <w:rPr>
          <w:rFonts w:ascii="Arial" w:eastAsia="Times New Roman" w:hAnsi="Arial" w:cs="Arial"/>
          <w:bCs/>
        </w:rPr>
      </w:pPr>
      <w:r>
        <w:rPr>
          <w:rFonts w:ascii="Arial" w:eastAsia="Times New Roman" w:hAnsi="Arial" w:cs="Arial"/>
          <w:b/>
          <w:color w:val="000000"/>
        </w:rPr>
        <w:t xml:space="preserve">….. </w:t>
      </w:r>
      <w:r w:rsidR="00690103" w:rsidRPr="00817EBF">
        <w:rPr>
          <w:rFonts w:ascii="Arial" w:eastAsia="Times New Roman" w:hAnsi="Arial" w:cs="Arial"/>
          <w:color w:val="000000"/>
        </w:rPr>
        <w:t xml:space="preserve">– pracownik Departamentu </w:t>
      </w:r>
      <w:r w:rsidR="00164E45" w:rsidRPr="00817EBF">
        <w:rPr>
          <w:rFonts w:ascii="Arial" w:eastAsia="Times New Roman" w:hAnsi="Arial" w:cs="Arial"/>
          <w:color w:val="000000"/>
        </w:rPr>
        <w:t>Informatyzacji</w:t>
      </w:r>
      <w:r w:rsidR="00690103" w:rsidRPr="00817EBF">
        <w:rPr>
          <w:rFonts w:ascii="Arial" w:eastAsia="Times New Roman" w:hAnsi="Arial" w:cs="Arial"/>
          <w:color w:val="000000"/>
        </w:rPr>
        <w:t xml:space="preserve"> lub osoba go zastępująca,</w:t>
      </w:r>
    </w:p>
    <w:p w14:paraId="3F26215C" w14:textId="56448231" w:rsidR="00690103" w:rsidRPr="009467C7" w:rsidRDefault="00690103" w:rsidP="009467C7">
      <w:pPr>
        <w:autoSpaceDE w:val="0"/>
        <w:autoSpaceDN w:val="0"/>
        <w:adjustRightInd w:val="0"/>
        <w:spacing w:after="0" w:line="360" w:lineRule="auto"/>
        <w:ind w:firstLine="720"/>
        <w:rPr>
          <w:rFonts w:ascii="Arial" w:eastAsia="Times New Roman" w:hAnsi="Arial" w:cs="Arial"/>
          <w:lang w:val="en-US"/>
        </w:rPr>
      </w:pPr>
      <w:r w:rsidRPr="006821C7">
        <w:rPr>
          <w:rFonts w:ascii="Arial" w:eastAsia="Times New Roman" w:hAnsi="Arial" w:cs="Arial"/>
          <w:color w:val="000000"/>
        </w:rPr>
        <w:t>adres</w:t>
      </w:r>
      <w:r w:rsidRPr="00817EBF">
        <w:rPr>
          <w:rFonts w:ascii="Arial" w:eastAsia="Times New Roman" w:hAnsi="Arial" w:cs="Arial"/>
          <w:color w:val="000000"/>
          <w:lang w:val="en-US"/>
        </w:rPr>
        <w:t xml:space="preserve"> e</w:t>
      </w:r>
      <w:r w:rsidRPr="00817EBF">
        <w:rPr>
          <w:rFonts w:ascii="Arial" w:eastAsia="Times New Roman" w:hAnsi="Arial" w:cs="Arial"/>
          <w:lang w:val="en-US"/>
        </w:rPr>
        <w:t xml:space="preserve">-mail: </w:t>
      </w:r>
      <w:r w:rsidR="00E40EA9">
        <w:rPr>
          <w:rFonts w:ascii="Arial" w:eastAsia="Times New Roman" w:hAnsi="Arial" w:cs="Arial"/>
          <w:lang w:val="en-US"/>
        </w:rPr>
        <w:t>……….</w:t>
      </w:r>
      <w:r w:rsidRPr="00817EBF">
        <w:rPr>
          <w:rFonts w:ascii="Arial" w:eastAsia="Times New Roman" w:hAnsi="Arial" w:cs="Arial"/>
          <w:color w:val="000000"/>
          <w:lang w:val="en-US"/>
        </w:rPr>
        <w:t>tel.</w:t>
      </w:r>
      <w:r w:rsidR="00E40EA9">
        <w:rPr>
          <w:rFonts w:ascii="Arial" w:eastAsia="Times New Roman" w:hAnsi="Arial" w:cs="Arial"/>
          <w:lang w:val="en-US"/>
        </w:rPr>
        <w:t>: ……..</w:t>
      </w:r>
    </w:p>
    <w:p w14:paraId="0971B815" w14:textId="19EA32F0" w:rsidR="00876871" w:rsidRPr="00817EBF" w:rsidRDefault="00690103" w:rsidP="00164E45">
      <w:pPr>
        <w:pStyle w:val="Akapitzlist"/>
        <w:numPr>
          <w:ilvl w:val="0"/>
          <w:numId w:val="4"/>
        </w:numPr>
        <w:spacing w:line="360" w:lineRule="auto"/>
        <w:ind w:left="284" w:hanging="284"/>
        <w:rPr>
          <w:rFonts w:ascii="Arial" w:hAnsi="Arial" w:cs="Arial"/>
        </w:rPr>
      </w:pPr>
      <w:r w:rsidRPr="00817EBF">
        <w:rPr>
          <w:rFonts w:ascii="Arial" w:hAnsi="Arial" w:cs="Arial"/>
        </w:rPr>
        <w:t>Osoby wymienione w ustępie 2</w:t>
      </w:r>
      <w:r w:rsidR="00F015EB">
        <w:rPr>
          <w:rFonts w:ascii="Arial" w:hAnsi="Arial" w:cs="Arial"/>
        </w:rPr>
        <w:t>,</w:t>
      </w:r>
      <w:r w:rsidRPr="00817EBF">
        <w:rPr>
          <w:rFonts w:ascii="Arial" w:hAnsi="Arial" w:cs="Arial"/>
        </w:rPr>
        <w:t xml:space="preserve"> Zamawiający upoważnia do współpracy z Wykonawcą w</w:t>
      </w:r>
      <w:r w:rsidR="0012141D">
        <w:rPr>
          <w:rFonts w:ascii="Arial" w:hAnsi="Arial" w:cs="Arial"/>
        </w:rPr>
        <w:t> </w:t>
      </w:r>
      <w:r w:rsidRPr="00817EBF">
        <w:rPr>
          <w:rFonts w:ascii="Arial" w:hAnsi="Arial" w:cs="Arial"/>
        </w:rPr>
        <w:t>ramach realizacji niniejszej umowy.</w:t>
      </w:r>
      <w:r w:rsidR="00876871" w:rsidRPr="00817EBF">
        <w:rPr>
          <w:rFonts w:ascii="Arial" w:hAnsi="Arial" w:cs="Arial"/>
        </w:rPr>
        <w:t xml:space="preserve"> </w:t>
      </w:r>
    </w:p>
    <w:p w14:paraId="6AAFB7B2" w14:textId="77777777" w:rsidR="00690103" w:rsidRPr="00817EBF" w:rsidRDefault="00876871" w:rsidP="00AB56A5">
      <w:pPr>
        <w:pStyle w:val="Akapitzlist"/>
        <w:numPr>
          <w:ilvl w:val="0"/>
          <w:numId w:val="4"/>
        </w:numPr>
        <w:spacing w:after="0" w:line="360" w:lineRule="auto"/>
        <w:ind w:left="284" w:hanging="284"/>
        <w:contextualSpacing w:val="0"/>
        <w:rPr>
          <w:rFonts w:ascii="Arial" w:hAnsi="Arial" w:cs="Arial"/>
        </w:rPr>
      </w:pPr>
      <w:r w:rsidRPr="00817EBF">
        <w:rPr>
          <w:rFonts w:ascii="Arial" w:hAnsi="Arial" w:cs="Arial"/>
        </w:rPr>
        <w:t>Zmiana przedstawicieli stron, o których mowa w ust. 2 niniejszego paragrafu, nie stanowi zmiany umowy. Zmiana następuje poprzez pisemne oświadczenie złożone drugiej stronie, na piśmie pod rygorem nieważności.</w:t>
      </w:r>
    </w:p>
    <w:p w14:paraId="72271F19" w14:textId="77777777" w:rsidR="00690103" w:rsidRPr="00817EBF" w:rsidRDefault="00690103" w:rsidP="00AB56A5">
      <w:pPr>
        <w:pStyle w:val="Nagwek1"/>
        <w:numPr>
          <w:ilvl w:val="0"/>
          <w:numId w:val="0"/>
        </w:numPr>
        <w:spacing w:before="240"/>
        <w:jc w:val="center"/>
        <w:rPr>
          <w:b w:val="0"/>
          <w:bCs w:val="0"/>
          <w:sz w:val="22"/>
          <w:szCs w:val="22"/>
        </w:rPr>
      </w:pPr>
      <w:r w:rsidRPr="00817EBF">
        <w:rPr>
          <w:sz w:val="22"/>
          <w:szCs w:val="22"/>
        </w:rPr>
        <w:t>§6</w:t>
      </w:r>
    </w:p>
    <w:p w14:paraId="61E0F073" w14:textId="6E96EE9A" w:rsidR="00690103" w:rsidRPr="00817EBF" w:rsidRDefault="00690103" w:rsidP="00913DFD">
      <w:pPr>
        <w:numPr>
          <w:ilvl w:val="0"/>
          <w:numId w:val="6"/>
        </w:numPr>
        <w:shd w:val="clear" w:color="auto" w:fill="FFFFFF"/>
        <w:spacing w:after="0" w:line="360" w:lineRule="auto"/>
        <w:ind w:left="284" w:hanging="284"/>
        <w:rPr>
          <w:rFonts w:ascii="Arial" w:hAnsi="Arial" w:cs="Arial"/>
        </w:rPr>
      </w:pPr>
      <w:r w:rsidRPr="00817EBF">
        <w:rPr>
          <w:rFonts w:ascii="Arial" w:hAnsi="Arial" w:cs="Arial"/>
        </w:rPr>
        <w:t>Zamawiający może dochodzić kar umownych za niewykonan</w:t>
      </w:r>
      <w:r w:rsidR="00804701">
        <w:rPr>
          <w:rFonts w:ascii="Arial" w:hAnsi="Arial" w:cs="Arial"/>
        </w:rPr>
        <w:t>i</w:t>
      </w:r>
      <w:r w:rsidRPr="00817EBF">
        <w:rPr>
          <w:rFonts w:ascii="Arial" w:hAnsi="Arial" w:cs="Arial"/>
        </w:rPr>
        <w:t>e lub nienależy</w:t>
      </w:r>
      <w:r w:rsidR="00804701">
        <w:rPr>
          <w:rFonts w:ascii="Arial" w:hAnsi="Arial" w:cs="Arial"/>
        </w:rPr>
        <w:t>te</w:t>
      </w:r>
      <w:r w:rsidRPr="00817EBF">
        <w:rPr>
          <w:rFonts w:ascii="Arial" w:hAnsi="Arial" w:cs="Arial"/>
        </w:rPr>
        <w:t xml:space="preserve"> wykonan</w:t>
      </w:r>
      <w:r w:rsidR="00804701">
        <w:rPr>
          <w:rFonts w:ascii="Arial" w:hAnsi="Arial" w:cs="Arial"/>
        </w:rPr>
        <w:t>i</w:t>
      </w:r>
      <w:r w:rsidRPr="00817EBF">
        <w:rPr>
          <w:rFonts w:ascii="Arial" w:hAnsi="Arial" w:cs="Arial"/>
        </w:rPr>
        <w:t xml:space="preserve">e umowy </w:t>
      </w:r>
      <w:r w:rsidR="009467C7">
        <w:rPr>
          <w:rFonts w:ascii="Arial" w:hAnsi="Arial" w:cs="Arial"/>
        </w:rPr>
        <w:t>odpowiednio dla zamówienia podstawowego i zamówienia w ramach prawa opcji</w:t>
      </w:r>
      <w:r w:rsidR="009467C7" w:rsidRPr="00817EBF">
        <w:rPr>
          <w:rFonts w:ascii="Arial" w:hAnsi="Arial" w:cs="Arial"/>
        </w:rPr>
        <w:t xml:space="preserve"> </w:t>
      </w:r>
      <w:r w:rsidRPr="00817EBF">
        <w:rPr>
          <w:rFonts w:ascii="Arial" w:hAnsi="Arial" w:cs="Arial"/>
        </w:rPr>
        <w:t xml:space="preserve">w następujących przypadkach: </w:t>
      </w:r>
    </w:p>
    <w:p w14:paraId="0D755B0D" w14:textId="01E83BB2" w:rsidR="00690103" w:rsidRPr="00E03FBF" w:rsidRDefault="00690103" w:rsidP="00E03FBF">
      <w:pPr>
        <w:pStyle w:val="Akapitzlist"/>
        <w:numPr>
          <w:ilvl w:val="0"/>
          <w:numId w:val="7"/>
        </w:numPr>
        <w:shd w:val="clear" w:color="auto" w:fill="FFFFFF"/>
        <w:spacing w:after="0" w:line="360" w:lineRule="auto"/>
        <w:ind w:left="567" w:hanging="283"/>
        <w:rPr>
          <w:rFonts w:ascii="Arial" w:eastAsia="Times New Roman" w:hAnsi="Arial" w:cs="Arial"/>
          <w:lang w:eastAsia="pl-PL"/>
        </w:rPr>
      </w:pPr>
      <w:r w:rsidRPr="00817EBF">
        <w:rPr>
          <w:rFonts w:ascii="Arial" w:hAnsi="Arial" w:cs="Arial"/>
        </w:rPr>
        <w:t xml:space="preserve">W przypadku </w:t>
      </w:r>
      <w:r w:rsidR="00601196" w:rsidRPr="00817EBF">
        <w:rPr>
          <w:rFonts w:ascii="Arial" w:hAnsi="Arial" w:cs="Arial"/>
        </w:rPr>
        <w:t>odstąpienia od</w:t>
      </w:r>
      <w:r w:rsidRPr="00817EBF">
        <w:rPr>
          <w:rFonts w:ascii="Arial" w:hAnsi="Arial" w:cs="Arial"/>
        </w:rPr>
        <w:t xml:space="preserve"> umowy przez</w:t>
      </w:r>
      <w:r w:rsidRPr="00817EBF">
        <w:rPr>
          <w:rFonts w:ascii="Arial" w:eastAsia="Times New Roman" w:hAnsi="Arial" w:cs="Arial"/>
          <w:lang w:eastAsia="pl-PL"/>
        </w:rPr>
        <w:t xml:space="preserve"> </w:t>
      </w:r>
      <w:r w:rsidRPr="00817EBF">
        <w:rPr>
          <w:rFonts w:ascii="Arial" w:hAnsi="Arial" w:cs="Arial"/>
        </w:rPr>
        <w:t>Zamawiającego z przyczyn określonych</w:t>
      </w:r>
      <w:r w:rsidR="00992BDC">
        <w:rPr>
          <w:rFonts w:ascii="Arial" w:hAnsi="Arial" w:cs="Arial"/>
        </w:rPr>
        <w:t xml:space="preserve"> w</w:t>
      </w:r>
      <w:r w:rsidR="006F00CA">
        <w:rPr>
          <w:rFonts w:ascii="Arial" w:hAnsi="Arial" w:cs="Arial"/>
        </w:rPr>
        <w:t> </w:t>
      </w:r>
      <w:r w:rsidRPr="00817EBF">
        <w:rPr>
          <w:rFonts w:ascii="Arial" w:hAnsi="Arial" w:cs="Arial"/>
        </w:rPr>
        <w:t xml:space="preserve">ust. 3 w wysokości </w:t>
      </w:r>
      <w:r w:rsidR="00C33C8A" w:rsidRPr="00817EBF">
        <w:rPr>
          <w:rFonts w:ascii="Arial" w:hAnsi="Arial" w:cs="Arial"/>
        </w:rPr>
        <w:t>1</w:t>
      </w:r>
      <w:r w:rsidRPr="00817EBF">
        <w:rPr>
          <w:rFonts w:ascii="Arial" w:hAnsi="Arial" w:cs="Arial"/>
        </w:rPr>
        <w:t>0 % wartości brutto umowy</w:t>
      </w:r>
      <w:r w:rsidR="0078232D">
        <w:rPr>
          <w:rFonts w:ascii="Arial" w:hAnsi="Arial" w:cs="Arial"/>
        </w:rPr>
        <w:t>,</w:t>
      </w:r>
      <w:r w:rsidRPr="00817EBF">
        <w:rPr>
          <w:rFonts w:ascii="Arial" w:hAnsi="Arial" w:cs="Arial"/>
        </w:rPr>
        <w:t xml:space="preserve"> </w:t>
      </w:r>
      <w:r w:rsidR="009467C7">
        <w:rPr>
          <w:rFonts w:ascii="Arial" w:hAnsi="Arial" w:cs="Arial"/>
        </w:rPr>
        <w:t xml:space="preserve">dla zamówienia podstawowego </w:t>
      </w:r>
      <w:r w:rsidRPr="00817EBF">
        <w:rPr>
          <w:rFonts w:ascii="Arial" w:hAnsi="Arial" w:cs="Arial"/>
        </w:rPr>
        <w:t>o któr</w:t>
      </w:r>
      <w:r w:rsidR="00035F88">
        <w:rPr>
          <w:rFonts w:ascii="Arial" w:hAnsi="Arial" w:cs="Arial"/>
        </w:rPr>
        <w:t>ej</w:t>
      </w:r>
      <w:r w:rsidRPr="00817EBF">
        <w:rPr>
          <w:rFonts w:ascii="Arial" w:hAnsi="Arial" w:cs="Arial"/>
        </w:rPr>
        <w:t xml:space="preserve"> mowa w §</w:t>
      </w:r>
      <w:r w:rsidR="00164E45" w:rsidRPr="00817EBF">
        <w:rPr>
          <w:rFonts w:ascii="Arial" w:hAnsi="Arial" w:cs="Arial"/>
        </w:rPr>
        <w:t xml:space="preserve"> </w:t>
      </w:r>
      <w:r w:rsidRPr="00817EBF">
        <w:rPr>
          <w:rFonts w:ascii="Arial" w:hAnsi="Arial" w:cs="Arial"/>
        </w:rPr>
        <w:t>3 ust 1</w:t>
      </w:r>
      <w:r w:rsidR="00110ECA">
        <w:rPr>
          <w:rFonts w:ascii="Arial" w:hAnsi="Arial" w:cs="Arial"/>
        </w:rPr>
        <w:t xml:space="preserve"> pkt I, dla zamó</w:t>
      </w:r>
      <w:r w:rsidR="00923E6B">
        <w:rPr>
          <w:rFonts w:ascii="Arial" w:hAnsi="Arial" w:cs="Arial"/>
        </w:rPr>
        <w:t>wienia w ram</w:t>
      </w:r>
      <w:r w:rsidR="00110ECA">
        <w:rPr>
          <w:rFonts w:ascii="Arial" w:hAnsi="Arial" w:cs="Arial"/>
        </w:rPr>
        <w:t>ach prawa opcji o której mowa w § 3 ust. 1 pkt II</w:t>
      </w:r>
      <w:r w:rsidRPr="00817EBF">
        <w:rPr>
          <w:rFonts w:ascii="Arial" w:hAnsi="Arial" w:cs="Arial"/>
        </w:rPr>
        <w:t>.</w:t>
      </w:r>
    </w:p>
    <w:p w14:paraId="372DE236" w14:textId="400A1F97" w:rsidR="00E03FBF" w:rsidRPr="00110ECA" w:rsidRDefault="00E03FBF" w:rsidP="00110ECA">
      <w:pPr>
        <w:pStyle w:val="Akapitzlist"/>
        <w:numPr>
          <w:ilvl w:val="0"/>
          <w:numId w:val="7"/>
        </w:numPr>
        <w:shd w:val="clear" w:color="auto" w:fill="FFFFFF"/>
        <w:spacing w:after="0" w:line="360" w:lineRule="auto"/>
        <w:ind w:left="567" w:hanging="283"/>
        <w:rPr>
          <w:rFonts w:ascii="Arial" w:eastAsia="Times New Roman" w:hAnsi="Arial" w:cs="Arial"/>
          <w:lang w:eastAsia="pl-PL"/>
        </w:rPr>
      </w:pPr>
      <w:r w:rsidRPr="00E03FBF">
        <w:rPr>
          <w:rFonts w:ascii="Arial" w:eastAsia="Times New Roman" w:hAnsi="Arial" w:cs="Arial"/>
          <w:lang w:eastAsia="pl-PL"/>
        </w:rPr>
        <w:t xml:space="preserve">W przypadku odstąpienia od umowy przez Zamawiającego </w:t>
      </w:r>
      <w:r>
        <w:rPr>
          <w:rFonts w:ascii="Arial" w:eastAsia="Times New Roman" w:hAnsi="Arial" w:cs="Arial"/>
          <w:lang w:eastAsia="pl-PL"/>
        </w:rPr>
        <w:t>z przyczyn określonych w ust. 4</w:t>
      </w:r>
      <w:r w:rsidRPr="00E03FBF">
        <w:rPr>
          <w:rFonts w:ascii="Arial" w:eastAsia="Times New Roman" w:hAnsi="Arial" w:cs="Arial"/>
          <w:lang w:eastAsia="pl-PL"/>
        </w:rPr>
        <w:t xml:space="preserve"> </w:t>
      </w:r>
      <w:r w:rsidR="00110ECA" w:rsidRPr="00817EBF">
        <w:rPr>
          <w:rFonts w:ascii="Arial" w:hAnsi="Arial" w:cs="Arial"/>
        </w:rPr>
        <w:t>w wysokości 10 % wartości brutto umowy</w:t>
      </w:r>
      <w:r w:rsidR="00110ECA">
        <w:rPr>
          <w:rFonts w:ascii="Arial" w:hAnsi="Arial" w:cs="Arial"/>
        </w:rPr>
        <w:t>,</w:t>
      </w:r>
      <w:r w:rsidR="00110ECA" w:rsidRPr="00817EBF">
        <w:rPr>
          <w:rFonts w:ascii="Arial" w:hAnsi="Arial" w:cs="Arial"/>
        </w:rPr>
        <w:t xml:space="preserve"> </w:t>
      </w:r>
      <w:r w:rsidR="00110ECA">
        <w:rPr>
          <w:rFonts w:ascii="Arial" w:hAnsi="Arial" w:cs="Arial"/>
        </w:rPr>
        <w:t xml:space="preserve">dla zamówienia podstawowego </w:t>
      </w:r>
      <w:r w:rsidR="00110ECA" w:rsidRPr="00817EBF">
        <w:rPr>
          <w:rFonts w:ascii="Arial" w:hAnsi="Arial" w:cs="Arial"/>
        </w:rPr>
        <w:t>o któr</w:t>
      </w:r>
      <w:r w:rsidR="00110ECA">
        <w:rPr>
          <w:rFonts w:ascii="Arial" w:hAnsi="Arial" w:cs="Arial"/>
        </w:rPr>
        <w:t>ej</w:t>
      </w:r>
      <w:r w:rsidR="00110ECA" w:rsidRPr="00817EBF">
        <w:rPr>
          <w:rFonts w:ascii="Arial" w:hAnsi="Arial" w:cs="Arial"/>
        </w:rPr>
        <w:t xml:space="preserve"> mowa w § 3 ust 1</w:t>
      </w:r>
      <w:r w:rsidR="00110ECA">
        <w:rPr>
          <w:rFonts w:ascii="Arial" w:hAnsi="Arial" w:cs="Arial"/>
        </w:rPr>
        <w:t xml:space="preserve"> pkt I, dla zamó</w:t>
      </w:r>
      <w:r w:rsidR="00923E6B">
        <w:rPr>
          <w:rFonts w:ascii="Arial" w:hAnsi="Arial" w:cs="Arial"/>
        </w:rPr>
        <w:t>wienia w ram</w:t>
      </w:r>
      <w:r w:rsidR="00110ECA">
        <w:rPr>
          <w:rFonts w:ascii="Arial" w:hAnsi="Arial" w:cs="Arial"/>
        </w:rPr>
        <w:t>ach prawa opcji o której mowa w § 3 ust. 1 pkt II</w:t>
      </w:r>
      <w:r w:rsidR="00110ECA" w:rsidRPr="00817EBF">
        <w:rPr>
          <w:rFonts w:ascii="Arial" w:hAnsi="Arial" w:cs="Arial"/>
        </w:rPr>
        <w:t>.</w:t>
      </w:r>
    </w:p>
    <w:p w14:paraId="67C19184" w14:textId="496DEDFB" w:rsidR="00E03FBF" w:rsidRPr="00110ECA" w:rsidRDefault="001B0F1E" w:rsidP="00110ECA">
      <w:pPr>
        <w:pStyle w:val="Akapitzlist"/>
        <w:numPr>
          <w:ilvl w:val="0"/>
          <w:numId w:val="7"/>
        </w:numPr>
        <w:shd w:val="clear" w:color="auto" w:fill="FFFFFF"/>
        <w:spacing w:after="0" w:line="360" w:lineRule="auto"/>
        <w:ind w:left="567"/>
        <w:rPr>
          <w:rFonts w:ascii="Arial" w:eastAsia="Times New Roman" w:hAnsi="Arial" w:cs="Arial"/>
          <w:lang w:eastAsia="pl-PL"/>
        </w:rPr>
      </w:pPr>
      <w:r w:rsidRPr="00E03FBF">
        <w:rPr>
          <w:rFonts w:ascii="Arial" w:eastAsia="Times New Roman" w:hAnsi="Arial" w:cs="Arial"/>
          <w:lang w:eastAsia="pl-PL"/>
        </w:rPr>
        <w:t xml:space="preserve">W przypadku odstąpienia od umowy przez Zamawiającego </w:t>
      </w:r>
      <w:r>
        <w:rPr>
          <w:rFonts w:ascii="Arial" w:eastAsia="Times New Roman" w:hAnsi="Arial" w:cs="Arial"/>
          <w:lang w:eastAsia="pl-PL"/>
        </w:rPr>
        <w:t>z przyczyn określonych w </w:t>
      </w:r>
      <w:r w:rsidR="0098005D" w:rsidRPr="0098005D">
        <w:rPr>
          <w:rFonts w:ascii="Arial" w:eastAsia="Times New Roman" w:hAnsi="Arial" w:cs="Arial"/>
          <w:lang w:eastAsia="pl-PL"/>
        </w:rPr>
        <w:t>§</w:t>
      </w:r>
      <w:r w:rsidR="0098005D">
        <w:rPr>
          <w:rFonts w:ascii="Arial" w:eastAsia="Times New Roman" w:hAnsi="Arial" w:cs="Arial"/>
          <w:lang w:eastAsia="pl-PL"/>
        </w:rPr>
        <w:t> 8 ust. 2</w:t>
      </w:r>
      <w:r w:rsidRPr="00E03FBF">
        <w:rPr>
          <w:rFonts w:ascii="Arial" w:eastAsia="Times New Roman" w:hAnsi="Arial" w:cs="Arial"/>
          <w:lang w:eastAsia="pl-PL"/>
        </w:rPr>
        <w:t xml:space="preserve"> w wysokości 10 % </w:t>
      </w:r>
      <w:r w:rsidR="00110ECA" w:rsidRPr="00817EBF">
        <w:rPr>
          <w:rFonts w:ascii="Arial" w:hAnsi="Arial" w:cs="Arial"/>
        </w:rPr>
        <w:t>wartości brutto umowy</w:t>
      </w:r>
      <w:r w:rsidR="00110ECA">
        <w:rPr>
          <w:rFonts w:ascii="Arial" w:hAnsi="Arial" w:cs="Arial"/>
        </w:rPr>
        <w:t>,</w:t>
      </w:r>
      <w:r w:rsidR="00110ECA" w:rsidRPr="00817EBF">
        <w:rPr>
          <w:rFonts w:ascii="Arial" w:hAnsi="Arial" w:cs="Arial"/>
        </w:rPr>
        <w:t xml:space="preserve"> </w:t>
      </w:r>
      <w:r w:rsidR="00110ECA">
        <w:rPr>
          <w:rFonts w:ascii="Arial" w:hAnsi="Arial" w:cs="Arial"/>
        </w:rPr>
        <w:t xml:space="preserve">dla zamówienia podstawowego </w:t>
      </w:r>
      <w:r w:rsidR="00110ECA" w:rsidRPr="00817EBF">
        <w:rPr>
          <w:rFonts w:ascii="Arial" w:hAnsi="Arial" w:cs="Arial"/>
        </w:rPr>
        <w:t>o któr</w:t>
      </w:r>
      <w:r w:rsidR="00110ECA">
        <w:rPr>
          <w:rFonts w:ascii="Arial" w:hAnsi="Arial" w:cs="Arial"/>
        </w:rPr>
        <w:t>ej</w:t>
      </w:r>
      <w:r w:rsidR="00110ECA" w:rsidRPr="00817EBF">
        <w:rPr>
          <w:rFonts w:ascii="Arial" w:hAnsi="Arial" w:cs="Arial"/>
        </w:rPr>
        <w:t xml:space="preserve"> mowa w § 3 ust 1</w:t>
      </w:r>
      <w:r w:rsidR="00110ECA">
        <w:rPr>
          <w:rFonts w:ascii="Arial" w:hAnsi="Arial" w:cs="Arial"/>
        </w:rPr>
        <w:t xml:space="preserve"> pkt I, dla zamó</w:t>
      </w:r>
      <w:r w:rsidR="00923E6B">
        <w:rPr>
          <w:rFonts w:ascii="Arial" w:hAnsi="Arial" w:cs="Arial"/>
        </w:rPr>
        <w:t>wienia w ram</w:t>
      </w:r>
      <w:r w:rsidR="00110ECA">
        <w:rPr>
          <w:rFonts w:ascii="Arial" w:hAnsi="Arial" w:cs="Arial"/>
        </w:rPr>
        <w:t>ach prawa opcji o której mowa w § 3 ust. 1 pkt II</w:t>
      </w:r>
      <w:r w:rsidR="00110ECA" w:rsidRPr="00817EBF">
        <w:rPr>
          <w:rFonts w:ascii="Arial" w:hAnsi="Arial" w:cs="Arial"/>
        </w:rPr>
        <w:t>.</w:t>
      </w:r>
    </w:p>
    <w:p w14:paraId="6A32AB15" w14:textId="18194C08" w:rsidR="00690103" w:rsidRPr="00110ECA" w:rsidRDefault="00690103" w:rsidP="00110ECA">
      <w:pPr>
        <w:pStyle w:val="Akapitzlist"/>
        <w:numPr>
          <w:ilvl w:val="0"/>
          <w:numId w:val="7"/>
        </w:numPr>
        <w:shd w:val="clear" w:color="auto" w:fill="FFFFFF"/>
        <w:spacing w:after="0" w:line="360" w:lineRule="auto"/>
        <w:ind w:left="567" w:hanging="425"/>
        <w:rPr>
          <w:rFonts w:ascii="Arial" w:eastAsia="Times New Roman" w:hAnsi="Arial" w:cs="Arial"/>
          <w:lang w:eastAsia="pl-PL"/>
        </w:rPr>
      </w:pPr>
      <w:r w:rsidRPr="00817EBF">
        <w:rPr>
          <w:rFonts w:ascii="Arial" w:hAnsi="Arial" w:cs="Arial"/>
        </w:rPr>
        <w:t xml:space="preserve">Za </w:t>
      </w:r>
      <w:r w:rsidR="003A178D" w:rsidRPr="00817EBF">
        <w:rPr>
          <w:rFonts w:ascii="Arial" w:hAnsi="Arial" w:cs="Arial"/>
        </w:rPr>
        <w:t xml:space="preserve">zwłokę </w:t>
      </w:r>
      <w:r w:rsidRPr="00817EBF">
        <w:rPr>
          <w:rFonts w:ascii="Arial" w:hAnsi="Arial" w:cs="Arial"/>
        </w:rPr>
        <w:t xml:space="preserve">w wykonaniu usługi serwisu pogwarancyjnego w przypadku, gdy czas usunięcia awarii </w:t>
      </w:r>
      <w:r w:rsidRPr="005E28EE">
        <w:rPr>
          <w:rFonts w:ascii="Arial" w:hAnsi="Arial" w:cs="Arial"/>
        </w:rPr>
        <w:t xml:space="preserve">przekroczy </w:t>
      </w:r>
      <w:r w:rsidR="00110ECA">
        <w:rPr>
          <w:rFonts w:ascii="Arial" w:hAnsi="Arial" w:cs="Arial"/>
        </w:rPr>
        <w:t>…..</w:t>
      </w:r>
      <w:r w:rsidR="00620B9D" w:rsidRPr="005E28EE">
        <w:rPr>
          <w:rFonts w:ascii="Arial" w:hAnsi="Arial" w:cs="Arial"/>
        </w:rPr>
        <w:t>…</w:t>
      </w:r>
      <w:r w:rsidR="003A178D" w:rsidRPr="005E28EE">
        <w:rPr>
          <w:rFonts w:ascii="Arial" w:hAnsi="Arial" w:cs="Arial"/>
        </w:rPr>
        <w:t xml:space="preserve"> </w:t>
      </w:r>
      <w:r w:rsidR="00AA1C88" w:rsidRPr="005E28EE">
        <w:rPr>
          <w:rFonts w:ascii="Arial" w:hAnsi="Arial" w:cs="Arial"/>
        </w:rPr>
        <w:t>godzin</w:t>
      </w:r>
      <w:r w:rsidR="00C04875">
        <w:rPr>
          <w:rFonts w:ascii="Arial" w:hAnsi="Arial" w:cs="Arial"/>
        </w:rPr>
        <w:t>/y</w:t>
      </w:r>
      <w:r w:rsidRPr="00817EBF">
        <w:rPr>
          <w:rFonts w:ascii="Arial" w:hAnsi="Arial" w:cs="Arial"/>
        </w:rPr>
        <w:t xml:space="preserve"> </w:t>
      </w:r>
      <w:r w:rsidR="00E03B4E">
        <w:rPr>
          <w:rFonts w:ascii="Arial" w:hAnsi="Arial" w:cs="Arial"/>
        </w:rPr>
        <w:t>(</w:t>
      </w:r>
      <w:r w:rsidR="00E03B4E" w:rsidRPr="00D1605E">
        <w:rPr>
          <w:rFonts w:ascii="Arial" w:hAnsi="Arial" w:cs="Arial"/>
          <w:i/>
        </w:rPr>
        <w:t>zgodnie z ofertą</w:t>
      </w:r>
      <w:r w:rsidR="00E03B4E">
        <w:rPr>
          <w:rFonts w:ascii="Arial" w:hAnsi="Arial" w:cs="Arial"/>
        </w:rPr>
        <w:t xml:space="preserve">) </w:t>
      </w:r>
      <w:r w:rsidRPr="00817EBF">
        <w:rPr>
          <w:rFonts w:ascii="Arial" w:hAnsi="Arial" w:cs="Arial"/>
        </w:rPr>
        <w:t xml:space="preserve">od zgłoszenia </w:t>
      </w:r>
      <w:r w:rsidR="003A178D" w:rsidRPr="00817EBF">
        <w:rPr>
          <w:rFonts w:ascii="Arial" w:hAnsi="Arial" w:cs="Arial"/>
        </w:rPr>
        <w:t>i/</w:t>
      </w:r>
      <w:r w:rsidRPr="00817EBF">
        <w:rPr>
          <w:rFonts w:ascii="Arial" w:hAnsi="Arial" w:cs="Arial"/>
        </w:rPr>
        <w:t>lub gdy w</w:t>
      </w:r>
      <w:r w:rsidR="0095526C">
        <w:rPr>
          <w:rFonts w:ascii="Arial" w:hAnsi="Arial" w:cs="Arial"/>
        </w:rPr>
        <w:t> </w:t>
      </w:r>
      <w:r w:rsidRPr="00817EBF">
        <w:rPr>
          <w:rFonts w:ascii="Arial" w:hAnsi="Arial" w:cs="Arial"/>
        </w:rPr>
        <w:t xml:space="preserve">przypadku dostarczenia sprzętu </w:t>
      </w:r>
      <w:r w:rsidR="003C7BFA">
        <w:rPr>
          <w:rFonts w:ascii="Arial" w:hAnsi="Arial" w:cs="Arial"/>
        </w:rPr>
        <w:t xml:space="preserve">lub podzespołu </w:t>
      </w:r>
      <w:r w:rsidRPr="00817EBF">
        <w:rPr>
          <w:rFonts w:ascii="Arial" w:hAnsi="Arial" w:cs="Arial"/>
        </w:rPr>
        <w:t xml:space="preserve">zastępczego czas naprawy </w:t>
      </w:r>
      <w:r w:rsidRPr="00817EBF">
        <w:rPr>
          <w:rFonts w:ascii="Arial" w:hAnsi="Arial" w:cs="Arial"/>
        </w:rPr>
        <w:lastRenderedPageBreak/>
        <w:t>przekroczy 14 dni od daty zgłoszenia</w:t>
      </w:r>
      <w:r w:rsidR="00BC1504">
        <w:rPr>
          <w:rFonts w:ascii="Arial" w:hAnsi="Arial" w:cs="Arial"/>
        </w:rPr>
        <w:t>,</w:t>
      </w:r>
      <w:r w:rsidRPr="00817EBF">
        <w:rPr>
          <w:rFonts w:ascii="Arial" w:hAnsi="Arial" w:cs="Arial"/>
        </w:rPr>
        <w:t xml:space="preserve"> Zamawiający naliczy </w:t>
      </w:r>
      <w:r w:rsidR="00660ACD" w:rsidRPr="00817EBF">
        <w:rPr>
          <w:rFonts w:ascii="Arial" w:hAnsi="Arial" w:cs="Arial"/>
        </w:rPr>
        <w:t>Wykonawcy odpowiednio za każdą godzinę zwłoki lub za każdy dzień zwłoki 2%</w:t>
      </w:r>
      <w:r w:rsidRPr="00817EBF">
        <w:rPr>
          <w:rFonts w:ascii="Arial" w:hAnsi="Arial" w:cs="Arial"/>
        </w:rPr>
        <w:t xml:space="preserve"> wynagrodzenia </w:t>
      </w:r>
      <w:r w:rsidR="00660ACD" w:rsidRPr="00817EBF">
        <w:rPr>
          <w:rFonts w:ascii="Arial" w:hAnsi="Arial" w:cs="Arial"/>
        </w:rPr>
        <w:t>bru</w:t>
      </w:r>
      <w:r w:rsidRPr="00817EBF">
        <w:rPr>
          <w:rFonts w:ascii="Arial" w:hAnsi="Arial" w:cs="Arial"/>
        </w:rPr>
        <w:t>tto</w:t>
      </w:r>
      <w:r w:rsidR="003D303A">
        <w:rPr>
          <w:rFonts w:ascii="Arial" w:hAnsi="Arial" w:cs="Arial"/>
        </w:rPr>
        <w:t>,</w:t>
      </w:r>
      <w:r w:rsidRPr="00817EBF">
        <w:rPr>
          <w:rFonts w:ascii="Arial" w:hAnsi="Arial" w:cs="Arial"/>
        </w:rPr>
        <w:t xml:space="preserve"> o którym mowa </w:t>
      </w:r>
      <w:r w:rsidR="00110ECA">
        <w:rPr>
          <w:rFonts w:ascii="Arial" w:hAnsi="Arial" w:cs="Arial"/>
        </w:rPr>
        <w:t xml:space="preserve">dla zamówienia podstawowego w </w:t>
      </w:r>
      <w:r w:rsidR="00110ECA" w:rsidRPr="00817EBF">
        <w:rPr>
          <w:rFonts w:ascii="Arial" w:hAnsi="Arial" w:cs="Arial"/>
        </w:rPr>
        <w:t>§ 3 ust 1</w:t>
      </w:r>
      <w:r w:rsidR="00110ECA">
        <w:rPr>
          <w:rFonts w:ascii="Arial" w:hAnsi="Arial" w:cs="Arial"/>
        </w:rPr>
        <w:t xml:space="preserve"> pkt I, dla zamó</w:t>
      </w:r>
      <w:r w:rsidR="00923E6B">
        <w:rPr>
          <w:rFonts w:ascii="Arial" w:hAnsi="Arial" w:cs="Arial"/>
        </w:rPr>
        <w:t>wienia w ram</w:t>
      </w:r>
      <w:r w:rsidR="00110ECA">
        <w:rPr>
          <w:rFonts w:ascii="Arial" w:hAnsi="Arial" w:cs="Arial"/>
        </w:rPr>
        <w:t>ach prawa opcji o którym mowa w § 3 ust. 1 pkt II</w:t>
      </w:r>
      <w:r w:rsidR="00110ECA" w:rsidRPr="00817EBF">
        <w:rPr>
          <w:rFonts w:ascii="Arial" w:hAnsi="Arial" w:cs="Arial"/>
        </w:rPr>
        <w:t>.</w:t>
      </w:r>
    </w:p>
    <w:p w14:paraId="34DA28A9" w14:textId="77777777" w:rsidR="00690103" w:rsidRPr="00817EBF" w:rsidRDefault="00690103" w:rsidP="00164E45">
      <w:pPr>
        <w:numPr>
          <w:ilvl w:val="0"/>
          <w:numId w:val="6"/>
        </w:numPr>
        <w:shd w:val="clear" w:color="auto" w:fill="FFFFFF"/>
        <w:spacing w:after="0" w:line="360" w:lineRule="auto"/>
        <w:ind w:left="284" w:hanging="284"/>
        <w:rPr>
          <w:rFonts w:ascii="Arial" w:hAnsi="Arial" w:cs="Arial"/>
        </w:rPr>
      </w:pPr>
      <w:r w:rsidRPr="00817EBF">
        <w:rPr>
          <w:rFonts w:ascii="Arial" w:hAnsi="Arial" w:cs="Arial"/>
        </w:rPr>
        <w:t>W przypadku, gdy wartość kary umownej przekroczy wartość</w:t>
      </w:r>
      <w:r w:rsidRPr="00817EBF">
        <w:rPr>
          <w:rFonts w:ascii="Arial" w:hAnsi="Arial" w:cs="Arial"/>
          <w:color w:val="000000"/>
        </w:rPr>
        <w:t xml:space="preserve"> wynagrodzenia przysługującego za dany okres rozliczeniowy różnica zostanie zawarta w nocie obciążeniowej.</w:t>
      </w:r>
    </w:p>
    <w:p w14:paraId="3056A1AE" w14:textId="2A9FFEDB" w:rsidR="00690103" w:rsidRPr="00817EBF" w:rsidRDefault="00690103" w:rsidP="00110ECA">
      <w:pPr>
        <w:numPr>
          <w:ilvl w:val="0"/>
          <w:numId w:val="6"/>
        </w:numPr>
        <w:shd w:val="clear" w:color="auto" w:fill="FFFFFF"/>
        <w:spacing w:after="0" w:line="360" w:lineRule="auto"/>
        <w:ind w:left="284" w:hanging="284"/>
        <w:rPr>
          <w:rFonts w:ascii="Arial" w:hAnsi="Arial" w:cs="Arial"/>
          <w:color w:val="000000"/>
        </w:rPr>
      </w:pPr>
      <w:r w:rsidRPr="00817EBF">
        <w:rPr>
          <w:rFonts w:ascii="Arial" w:hAnsi="Arial" w:cs="Arial"/>
        </w:rPr>
        <w:t xml:space="preserve">Zamawiający może </w:t>
      </w:r>
      <w:r w:rsidR="00C33C8A" w:rsidRPr="00817EBF">
        <w:rPr>
          <w:rFonts w:ascii="Arial" w:hAnsi="Arial" w:cs="Arial"/>
        </w:rPr>
        <w:t>odstąpić od umowy</w:t>
      </w:r>
      <w:r w:rsidR="00557660" w:rsidRPr="00817EBF">
        <w:rPr>
          <w:rFonts w:ascii="Arial" w:hAnsi="Arial" w:cs="Arial"/>
        </w:rPr>
        <w:t xml:space="preserve"> </w:t>
      </w:r>
      <w:r w:rsidRPr="00817EBF">
        <w:rPr>
          <w:rFonts w:ascii="Arial" w:hAnsi="Arial" w:cs="Arial"/>
          <w:color w:val="000000"/>
        </w:rPr>
        <w:t xml:space="preserve">w </w:t>
      </w:r>
      <w:r w:rsidR="00C33C8A" w:rsidRPr="00817EBF">
        <w:rPr>
          <w:rFonts w:ascii="Arial" w:hAnsi="Arial" w:cs="Arial"/>
          <w:color w:val="000000"/>
        </w:rPr>
        <w:t>terminie 10 dni</w:t>
      </w:r>
      <w:r w:rsidRPr="00817EBF">
        <w:rPr>
          <w:rFonts w:ascii="Arial" w:hAnsi="Arial" w:cs="Arial"/>
          <w:color w:val="000000"/>
        </w:rPr>
        <w:t xml:space="preserve"> z winy Wykonawcy </w:t>
      </w:r>
      <w:r w:rsidR="00110ECA" w:rsidRPr="00110ECA">
        <w:rPr>
          <w:rFonts w:ascii="Arial" w:hAnsi="Arial" w:cs="Arial"/>
          <w:color w:val="000000"/>
        </w:rPr>
        <w:t xml:space="preserve">odpowiednio dla zamówienia podstawowego i zamówienia w ramach prawa opcji </w:t>
      </w:r>
      <w:r w:rsidRPr="00817EBF">
        <w:rPr>
          <w:rFonts w:ascii="Arial" w:hAnsi="Arial" w:cs="Arial"/>
          <w:color w:val="000000"/>
        </w:rPr>
        <w:t>w następujących przypadkach gdy:</w:t>
      </w:r>
    </w:p>
    <w:p w14:paraId="0685523A" w14:textId="77777777" w:rsidR="00690103" w:rsidRPr="00817EBF" w:rsidRDefault="00690103" w:rsidP="00164E45">
      <w:pPr>
        <w:numPr>
          <w:ilvl w:val="0"/>
          <w:numId w:val="8"/>
        </w:numPr>
        <w:shd w:val="clear" w:color="auto" w:fill="FFFFFF"/>
        <w:spacing w:after="0" w:line="360" w:lineRule="auto"/>
        <w:ind w:left="567" w:hanging="283"/>
        <w:rPr>
          <w:rFonts w:ascii="Arial" w:hAnsi="Arial" w:cs="Arial"/>
          <w:color w:val="000000"/>
        </w:rPr>
      </w:pPr>
      <w:r w:rsidRPr="00817EBF">
        <w:rPr>
          <w:rFonts w:ascii="Arial" w:hAnsi="Arial" w:cs="Arial"/>
          <w:color w:val="000000"/>
        </w:rPr>
        <w:t xml:space="preserve">czas </w:t>
      </w:r>
      <w:r w:rsidR="00807DA4" w:rsidRPr="00817EBF">
        <w:rPr>
          <w:rFonts w:ascii="Arial" w:hAnsi="Arial" w:cs="Arial"/>
          <w:color w:val="000000"/>
        </w:rPr>
        <w:t xml:space="preserve">zwłoki </w:t>
      </w:r>
      <w:r w:rsidRPr="00817EBF">
        <w:rPr>
          <w:rFonts w:ascii="Arial" w:hAnsi="Arial" w:cs="Arial"/>
          <w:color w:val="000000"/>
        </w:rPr>
        <w:t xml:space="preserve">w wykonaniu jednostkowej naprawy przekracza 21 dni dla sprzętu zamieszczonego w zał. nr </w:t>
      </w:r>
      <w:r w:rsidR="00180DB7" w:rsidRPr="00817EBF">
        <w:rPr>
          <w:rFonts w:ascii="Arial" w:hAnsi="Arial" w:cs="Arial"/>
          <w:color w:val="000000"/>
        </w:rPr>
        <w:t>2</w:t>
      </w:r>
      <w:r w:rsidRPr="00817EBF">
        <w:rPr>
          <w:rFonts w:ascii="Arial" w:hAnsi="Arial" w:cs="Arial"/>
          <w:color w:val="000000"/>
        </w:rPr>
        <w:t xml:space="preserve"> do niniejszej umowy,</w:t>
      </w:r>
    </w:p>
    <w:p w14:paraId="43B02F85" w14:textId="2A66D0EE" w:rsidR="00690103" w:rsidRPr="00817EBF" w:rsidRDefault="00690103" w:rsidP="00164E45">
      <w:pPr>
        <w:numPr>
          <w:ilvl w:val="0"/>
          <w:numId w:val="8"/>
        </w:numPr>
        <w:shd w:val="clear" w:color="auto" w:fill="FFFFFF"/>
        <w:spacing w:after="0" w:line="360" w:lineRule="auto"/>
        <w:ind w:left="567" w:hanging="283"/>
        <w:rPr>
          <w:rFonts w:ascii="Arial" w:hAnsi="Arial" w:cs="Arial"/>
          <w:color w:val="000000"/>
        </w:rPr>
      </w:pPr>
      <w:r w:rsidRPr="00817EBF">
        <w:rPr>
          <w:rFonts w:ascii="Arial" w:hAnsi="Arial" w:cs="Arial"/>
          <w:color w:val="000000"/>
        </w:rPr>
        <w:t xml:space="preserve">użyte do naprawy części nie będą </w:t>
      </w:r>
      <w:r w:rsidR="00E013EA" w:rsidRPr="00817EBF">
        <w:rPr>
          <w:rFonts w:ascii="Arial" w:hAnsi="Arial" w:cs="Arial"/>
          <w:color w:val="000000"/>
        </w:rPr>
        <w:t>w pełni sprawne technicznie</w:t>
      </w:r>
      <w:r w:rsidR="000451F3" w:rsidRPr="00817EBF">
        <w:rPr>
          <w:rFonts w:ascii="Arial" w:hAnsi="Arial" w:cs="Arial"/>
          <w:color w:val="000000"/>
        </w:rPr>
        <w:t xml:space="preserve"> lub nie będą posiadać parametrów równych lub wyższych</w:t>
      </w:r>
      <w:r w:rsidR="00275C80" w:rsidRPr="00817EBF">
        <w:rPr>
          <w:rFonts w:ascii="Arial" w:hAnsi="Arial" w:cs="Arial"/>
          <w:color w:val="000000"/>
        </w:rPr>
        <w:t>.</w:t>
      </w:r>
    </w:p>
    <w:p w14:paraId="57AEBD2E" w14:textId="035F5F61" w:rsidR="00BB78A4" w:rsidRPr="00FD6AFB" w:rsidRDefault="001C6FED" w:rsidP="00110ECA">
      <w:pPr>
        <w:pStyle w:val="Akapitzlist"/>
        <w:numPr>
          <w:ilvl w:val="0"/>
          <w:numId w:val="6"/>
        </w:numPr>
        <w:shd w:val="clear" w:color="auto" w:fill="FFFFFF"/>
        <w:spacing w:after="0" w:line="360" w:lineRule="auto"/>
        <w:ind w:left="284" w:hanging="284"/>
        <w:rPr>
          <w:rFonts w:ascii="Arial" w:hAnsi="Arial" w:cs="Arial"/>
          <w:color w:val="000000"/>
        </w:rPr>
      </w:pPr>
      <w:r w:rsidRPr="00FD6AFB">
        <w:rPr>
          <w:rFonts w:ascii="Arial" w:hAnsi="Arial" w:cs="Arial"/>
          <w:color w:val="000000"/>
        </w:rPr>
        <w:t xml:space="preserve">Zamawiający może odstąpić od umowy w terminie </w:t>
      </w:r>
      <w:r w:rsidR="00C33C8A" w:rsidRPr="00FD6AFB">
        <w:rPr>
          <w:rFonts w:ascii="Arial" w:hAnsi="Arial" w:cs="Arial"/>
          <w:color w:val="000000"/>
        </w:rPr>
        <w:t>1</w:t>
      </w:r>
      <w:r w:rsidRPr="00FD6AFB">
        <w:rPr>
          <w:rFonts w:ascii="Arial" w:hAnsi="Arial" w:cs="Arial"/>
          <w:color w:val="000000"/>
        </w:rPr>
        <w:t xml:space="preserve">0 dni </w:t>
      </w:r>
      <w:r w:rsidR="00110ECA" w:rsidRPr="00110ECA">
        <w:rPr>
          <w:rFonts w:ascii="Arial" w:hAnsi="Arial" w:cs="Arial"/>
          <w:color w:val="000000"/>
        </w:rPr>
        <w:t xml:space="preserve">odpowiednio dla zamówienia podstawowego i zamówienia w ramach prawa opcji </w:t>
      </w:r>
      <w:r w:rsidRPr="00FD6AFB">
        <w:rPr>
          <w:rFonts w:ascii="Arial" w:hAnsi="Arial" w:cs="Arial"/>
          <w:color w:val="000000"/>
        </w:rPr>
        <w:t>w sytuacji gdy:</w:t>
      </w:r>
    </w:p>
    <w:p w14:paraId="2767793A" w14:textId="77777777" w:rsidR="0086149B" w:rsidRDefault="001C6FED" w:rsidP="0086149B">
      <w:pPr>
        <w:pStyle w:val="Akapitzlist"/>
        <w:numPr>
          <w:ilvl w:val="0"/>
          <w:numId w:val="28"/>
        </w:numPr>
        <w:shd w:val="clear" w:color="auto" w:fill="FFFFFF"/>
        <w:spacing w:after="0" w:line="360" w:lineRule="auto"/>
        <w:rPr>
          <w:rFonts w:ascii="Arial" w:hAnsi="Arial" w:cs="Arial"/>
          <w:color w:val="000000"/>
        </w:rPr>
      </w:pPr>
      <w:r w:rsidRPr="0086149B">
        <w:rPr>
          <w:rFonts w:ascii="Arial" w:hAnsi="Arial" w:cs="Arial"/>
          <w:color w:val="000000"/>
        </w:rPr>
        <w:t>Wykonawca nie podjął obowiązków wynikających z niniejszej umowy lub przerwał ich wykonywanie na okres dłuższy niż 14 dni i nie podjął ich kontynuacji pomimo pisemnego wezwania Zamawiającego;</w:t>
      </w:r>
    </w:p>
    <w:p w14:paraId="34C4E9D2" w14:textId="77777777" w:rsidR="0086149B" w:rsidRDefault="001C6FED" w:rsidP="0086149B">
      <w:pPr>
        <w:pStyle w:val="Akapitzlist"/>
        <w:numPr>
          <w:ilvl w:val="0"/>
          <w:numId w:val="28"/>
        </w:numPr>
        <w:shd w:val="clear" w:color="auto" w:fill="FFFFFF"/>
        <w:spacing w:after="0" w:line="360" w:lineRule="auto"/>
        <w:rPr>
          <w:rFonts w:ascii="Arial" w:hAnsi="Arial" w:cs="Arial"/>
          <w:color w:val="000000"/>
        </w:rPr>
      </w:pPr>
      <w:r w:rsidRPr="0086149B">
        <w:rPr>
          <w:rFonts w:ascii="Arial" w:hAnsi="Arial" w:cs="Arial"/>
          <w:color w:val="000000"/>
        </w:rPr>
        <w:t>Wykonawca wykonuje swoje obowiązki w sposób nienależyty lub niezgodny z</w:t>
      </w:r>
      <w:r w:rsidR="0012141D" w:rsidRPr="0086149B">
        <w:rPr>
          <w:rFonts w:ascii="Arial" w:hAnsi="Arial" w:cs="Arial"/>
          <w:color w:val="000000"/>
        </w:rPr>
        <w:t> </w:t>
      </w:r>
      <w:r w:rsidRPr="0086149B">
        <w:rPr>
          <w:rFonts w:ascii="Arial" w:hAnsi="Arial" w:cs="Arial"/>
          <w:color w:val="000000"/>
        </w:rPr>
        <w:t>postanowieniami umowy i mimo pisemnego wezwania Zamawiaj</w:t>
      </w:r>
      <w:r w:rsidR="00752BCB" w:rsidRPr="0086149B">
        <w:rPr>
          <w:rFonts w:ascii="Arial" w:hAnsi="Arial" w:cs="Arial"/>
          <w:color w:val="000000"/>
        </w:rPr>
        <w:t>ą</w:t>
      </w:r>
      <w:r w:rsidRPr="0086149B">
        <w:rPr>
          <w:rFonts w:ascii="Arial" w:hAnsi="Arial" w:cs="Arial"/>
          <w:color w:val="000000"/>
        </w:rPr>
        <w:t>cego nie nastąpiła popr</w:t>
      </w:r>
      <w:r w:rsidR="00752BCB" w:rsidRPr="0086149B">
        <w:rPr>
          <w:rFonts w:ascii="Arial" w:hAnsi="Arial" w:cs="Arial"/>
          <w:color w:val="000000"/>
        </w:rPr>
        <w:t>a</w:t>
      </w:r>
      <w:r w:rsidRPr="0086149B">
        <w:rPr>
          <w:rFonts w:ascii="Arial" w:hAnsi="Arial" w:cs="Arial"/>
          <w:color w:val="000000"/>
        </w:rPr>
        <w:t>wa w tym zakresie</w:t>
      </w:r>
      <w:r w:rsidR="005C3BDC" w:rsidRPr="0086149B">
        <w:rPr>
          <w:rFonts w:ascii="Arial" w:hAnsi="Arial" w:cs="Arial"/>
          <w:color w:val="000000"/>
        </w:rPr>
        <w:t>;</w:t>
      </w:r>
    </w:p>
    <w:p w14:paraId="1BE08BE6" w14:textId="38DDEC74" w:rsidR="005C3BDC" w:rsidRPr="0086149B" w:rsidRDefault="00B62655" w:rsidP="0086149B">
      <w:pPr>
        <w:pStyle w:val="Akapitzlist"/>
        <w:numPr>
          <w:ilvl w:val="0"/>
          <w:numId w:val="28"/>
        </w:numPr>
        <w:shd w:val="clear" w:color="auto" w:fill="FFFFFF"/>
        <w:spacing w:after="0" w:line="360" w:lineRule="auto"/>
        <w:rPr>
          <w:rFonts w:ascii="Arial" w:hAnsi="Arial" w:cs="Arial"/>
          <w:color w:val="000000"/>
        </w:rPr>
      </w:pPr>
      <w:r w:rsidRPr="0086149B">
        <w:rPr>
          <w:rFonts w:ascii="Arial" w:hAnsi="Arial" w:cs="Arial"/>
          <w:color w:val="000000"/>
        </w:rPr>
        <w:t>S</w:t>
      </w:r>
      <w:r w:rsidR="005C3BDC" w:rsidRPr="0086149B">
        <w:rPr>
          <w:rFonts w:ascii="Arial" w:hAnsi="Arial" w:cs="Arial"/>
          <w:color w:val="000000"/>
        </w:rPr>
        <w:t>twierdzone wady nie nadają się do usunięcia, a braki do uzupełnienia.</w:t>
      </w:r>
    </w:p>
    <w:p w14:paraId="406BA9FA" w14:textId="343D9B5D" w:rsidR="0006582D" w:rsidRDefault="00690103" w:rsidP="0006582D">
      <w:pPr>
        <w:pStyle w:val="Akapitzlist"/>
        <w:numPr>
          <w:ilvl w:val="0"/>
          <w:numId w:val="2"/>
        </w:numPr>
        <w:spacing w:after="0" w:line="360" w:lineRule="auto"/>
        <w:ind w:left="284" w:hanging="284"/>
        <w:rPr>
          <w:rFonts w:ascii="Arial" w:hAnsi="Arial" w:cs="Arial"/>
          <w:color w:val="000000"/>
        </w:rPr>
      </w:pPr>
      <w:r w:rsidRPr="00FD6AFB">
        <w:rPr>
          <w:rFonts w:ascii="Arial" w:hAnsi="Arial" w:cs="Arial"/>
          <w:color w:val="000000"/>
        </w:rPr>
        <w:t>Kary umowne</w:t>
      </w:r>
      <w:r w:rsidR="00F46534">
        <w:rPr>
          <w:rFonts w:ascii="Arial" w:hAnsi="Arial" w:cs="Arial"/>
          <w:color w:val="000000"/>
        </w:rPr>
        <w:t>,</w:t>
      </w:r>
      <w:r w:rsidRPr="00FD6AFB">
        <w:rPr>
          <w:rFonts w:ascii="Arial" w:hAnsi="Arial" w:cs="Arial"/>
          <w:color w:val="000000"/>
        </w:rPr>
        <w:t xml:space="preserve"> o których mowa powyżej będą potrącane z należności określonych w</w:t>
      </w:r>
      <w:r w:rsidR="0012141D" w:rsidRPr="00FD6AFB">
        <w:rPr>
          <w:rFonts w:ascii="Arial" w:hAnsi="Arial" w:cs="Arial"/>
          <w:color w:val="000000"/>
        </w:rPr>
        <w:t> </w:t>
      </w:r>
      <w:r w:rsidRPr="00FD6AFB">
        <w:rPr>
          <w:rFonts w:ascii="Arial" w:hAnsi="Arial" w:cs="Arial"/>
          <w:color w:val="000000"/>
        </w:rPr>
        <w:t>fakturach VAT przedłożonych do zapłaty za wykonany przedmiot, a w przypadku braku możliwości potrącenia będą płatne w terminie 7 dni od dnia wezwania Wykonawcy do zapłaty.</w:t>
      </w:r>
    </w:p>
    <w:p w14:paraId="6609B0EC" w14:textId="77777777" w:rsidR="0006582D" w:rsidRDefault="00690103" w:rsidP="0006582D">
      <w:pPr>
        <w:pStyle w:val="Akapitzlist"/>
        <w:numPr>
          <w:ilvl w:val="0"/>
          <w:numId w:val="2"/>
        </w:numPr>
        <w:spacing w:after="0" w:line="360" w:lineRule="auto"/>
        <w:ind w:left="284" w:hanging="284"/>
        <w:rPr>
          <w:rFonts w:ascii="Arial" w:hAnsi="Arial" w:cs="Arial"/>
          <w:color w:val="000000"/>
        </w:rPr>
      </w:pPr>
      <w:r w:rsidRPr="0006582D">
        <w:rPr>
          <w:rFonts w:ascii="Arial" w:hAnsi="Arial" w:cs="Arial"/>
          <w:color w:val="000000"/>
        </w:rPr>
        <w:t>Zamawiający zastrzega sobie prawo do dochodzenia na zasadach ogólnych odszkodowania w przypadku, gdy kary umowne nie pokryją w pełni wysokości poniesionej szkody.</w:t>
      </w:r>
    </w:p>
    <w:p w14:paraId="52D6C656" w14:textId="77777777" w:rsidR="00110ECA" w:rsidRDefault="00690103" w:rsidP="00110ECA">
      <w:pPr>
        <w:pStyle w:val="Akapitzlist"/>
        <w:numPr>
          <w:ilvl w:val="0"/>
          <w:numId w:val="2"/>
        </w:numPr>
        <w:spacing w:after="0" w:line="360" w:lineRule="auto"/>
        <w:ind w:left="284" w:hanging="284"/>
        <w:rPr>
          <w:rFonts w:ascii="Arial" w:hAnsi="Arial" w:cs="Arial"/>
          <w:color w:val="000000"/>
        </w:rPr>
      </w:pPr>
      <w:r w:rsidRPr="0006582D">
        <w:rPr>
          <w:rFonts w:ascii="Arial" w:hAnsi="Arial" w:cs="Arial"/>
          <w:color w:val="000000"/>
        </w:rPr>
        <w:t xml:space="preserve">Wykonawca nie będzie odpowiedzialny za </w:t>
      </w:r>
      <w:r w:rsidR="00807DA4" w:rsidRPr="0006582D">
        <w:rPr>
          <w:rFonts w:ascii="Arial" w:hAnsi="Arial" w:cs="Arial"/>
          <w:color w:val="000000"/>
        </w:rPr>
        <w:t xml:space="preserve">zwłokę </w:t>
      </w:r>
      <w:r w:rsidRPr="0006582D">
        <w:rPr>
          <w:rFonts w:ascii="Arial" w:hAnsi="Arial" w:cs="Arial"/>
          <w:color w:val="000000"/>
        </w:rPr>
        <w:t>w usunięciu awarii wynikłych z</w:t>
      </w:r>
      <w:r w:rsidR="00E656FB">
        <w:rPr>
          <w:rFonts w:ascii="Arial" w:hAnsi="Arial" w:cs="Arial"/>
          <w:color w:val="000000"/>
        </w:rPr>
        <w:t> </w:t>
      </w:r>
      <w:r w:rsidRPr="0006582D">
        <w:rPr>
          <w:rFonts w:ascii="Arial" w:hAnsi="Arial" w:cs="Arial"/>
          <w:color w:val="000000"/>
        </w:rPr>
        <w:t>przyczyn klęsk żywiołowych, działań wojennych i zamieszek, zalania, burz, z powodu złego stanu, awarii lub niepoprawnego działania sieci zasilającej i logicznej Zamawiającego. Jednocześnie Wykonawca deklaruje, że dołoży wszelkich starań, aby usunięcie awarii w</w:t>
      </w:r>
      <w:r w:rsidR="00194FB0" w:rsidRPr="0006582D">
        <w:rPr>
          <w:rFonts w:ascii="Arial" w:hAnsi="Arial" w:cs="Arial"/>
          <w:color w:val="000000"/>
        </w:rPr>
        <w:t> </w:t>
      </w:r>
      <w:r w:rsidRPr="0006582D">
        <w:rPr>
          <w:rFonts w:ascii="Arial" w:hAnsi="Arial" w:cs="Arial"/>
          <w:color w:val="000000"/>
        </w:rPr>
        <w:t xml:space="preserve">tego typu sytuacjach było jak najkrótsze. </w:t>
      </w:r>
    </w:p>
    <w:p w14:paraId="1EFE5073" w14:textId="68BFBBE2" w:rsidR="0006582D" w:rsidRPr="00110ECA" w:rsidRDefault="00480F95" w:rsidP="00110ECA">
      <w:pPr>
        <w:pStyle w:val="Akapitzlist"/>
        <w:numPr>
          <w:ilvl w:val="0"/>
          <w:numId w:val="2"/>
        </w:numPr>
        <w:spacing w:after="0" w:line="360" w:lineRule="auto"/>
        <w:ind w:left="284" w:hanging="284"/>
        <w:rPr>
          <w:rFonts w:ascii="Arial" w:hAnsi="Arial" w:cs="Arial"/>
          <w:color w:val="000000"/>
        </w:rPr>
      </w:pPr>
      <w:r w:rsidRPr="00110ECA">
        <w:rPr>
          <w:rFonts w:ascii="Arial" w:hAnsi="Arial" w:cs="Arial"/>
          <w:color w:val="000000"/>
        </w:rPr>
        <w:t xml:space="preserve">Maksymalna łączna wartość naliczonych kar umownych nie może przekroczyć </w:t>
      </w:r>
      <w:r w:rsidR="00E42CA2" w:rsidRPr="00110ECA">
        <w:rPr>
          <w:rFonts w:ascii="Arial" w:hAnsi="Arial" w:cs="Arial"/>
          <w:color w:val="000000"/>
        </w:rPr>
        <w:t>3</w:t>
      </w:r>
      <w:r w:rsidR="00E013EA" w:rsidRPr="00110ECA">
        <w:rPr>
          <w:rFonts w:ascii="Arial" w:hAnsi="Arial" w:cs="Arial"/>
          <w:color w:val="000000"/>
        </w:rPr>
        <w:t>0</w:t>
      </w:r>
      <w:r w:rsidRPr="00110ECA">
        <w:rPr>
          <w:rFonts w:ascii="Arial" w:hAnsi="Arial" w:cs="Arial"/>
          <w:color w:val="000000"/>
        </w:rPr>
        <w:t>%</w:t>
      </w:r>
      <w:r w:rsidR="00E656FB" w:rsidRPr="00110ECA">
        <w:rPr>
          <w:rFonts w:ascii="Arial" w:hAnsi="Arial" w:cs="Arial"/>
          <w:color w:val="000000"/>
        </w:rPr>
        <w:t> </w:t>
      </w:r>
      <w:r w:rsidRPr="00110ECA">
        <w:rPr>
          <w:rFonts w:ascii="Arial" w:hAnsi="Arial" w:cs="Arial"/>
          <w:color w:val="000000"/>
        </w:rPr>
        <w:t xml:space="preserve">wartości wynagrodzenia określonego </w:t>
      </w:r>
      <w:r w:rsidR="00110ECA" w:rsidRPr="00110ECA">
        <w:rPr>
          <w:rFonts w:ascii="Arial" w:hAnsi="Arial" w:cs="Arial"/>
        </w:rPr>
        <w:t>dla zamówienia podstawowego o któr</w:t>
      </w:r>
      <w:r w:rsidR="00110ECA">
        <w:rPr>
          <w:rFonts w:ascii="Arial" w:hAnsi="Arial" w:cs="Arial"/>
        </w:rPr>
        <w:t>ym</w:t>
      </w:r>
      <w:r w:rsidR="00110ECA" w:rsidRPr="00110ECA">
        <w:rPr>
          <w:rFonts w:ascii="Arial" w:hAnsi="Arial" w:cs="Arial"/>
        </w:rPr>
        <w:t xml:space="preserve"> mowa w § 3 ust 1 pkt I, dla zamó</w:t>
      </w:r>
      <w:r w:rsidR="00110ECA">
        <w:rPr>
          <w:rFonts w:ascii="Arial" w:hAnsi="Arial" w:cs="Arial"/>
        </w:rPr>
        <w:t>wienia w ram</w:t>
      </w:r>
      <w:r w:rsidR="00110ECA" w:rsidRPr="00110ECA">
        <w:rPr>
          <w:rFonts w:ascii="Arial" w:hAnsi="Arial" w:cs="Arial"/>
        </w:rPr>
        <w:t>ach prawa opcji o któr</w:t>
      </w:r>
      <w:r w:rsidR="00110ECA">
        <w:rPr>
          <w:rFonts w:ascii="Arial" w:hAnsi="Arial" w:cs="Arial"/>
        </w:rPr>
        <w:t>ym</w:t>
      </w:r>
      <w:r w:rsidR="00110ECA" w:rsidRPr="00110ECA">
        <w:rPr>
          <w:rFonts w:ascii="Arial" w:hAnsi="Arial" w:cs="Arial"/>
        </w:rPr>
        <w:t xml:space="preserve"> mowa w § 3 ust. 1 pkt II.</w:t>
      </w:r>
    </w:p>
    <w:p w14:paraId="45FF4266" w14:textId="0C972F4D" w:rsidR="00807DA4" w:rsidRPr="0006582D" w:rsidRDefault="00807DA4" w:rsidP="0006582D">
      <w:pPr>
        <w:pStyle w:val="Akapitzlist"/>
        <w:numPr>
          <w:ilvl w:val="0"/>
          <w:numId w:val="2"/>
        </w:numPr>
        <w:spacing w:after="0" w:line="360" w:lineRule="auto"/>
        <w:ind w:left="284" w:hanging="284"/>
        <w:rPr>
          <w:rFonts w:ascii="Arial" w:hAnsi="Arial" w:cs="Arial"/>
          <w:color w:val="000000"/>
        </w:rPr>
      </w:pPr>
      <w:r w:rsidRPr="0006582D">
        <w:rPr>
          <w:rFonts w:ascii="Arial" w:hAnsi="Arial" w:cs="Arial"/>
          <w:color w:val="000000"/>
        </w:rPr>
        <w:t>Zamawiający</w:t>
      </w:r>
      <w:r w:rsidRPr="0006582D">
        <w:rPr>
          <w:rFonts w:ascii="Arial" w:hAnsi="Arial" w:cs="Arial"/>
          <w:bCs/>
          <w:color w:val="000000"/>
        </w:rPr>
        <w:t xml:space="preserve"> nie naliczy kar umownych za zachowanie Wykonawcy niezwiązane bezpośrednio lub pośrednio z przedmiotem umowy lub jej prawidłowym wykonaniem ani w przypadku wystąpienia okoliczności, za które wyłączną odpowiedzialność ponosi Zamawiający.</w:t>
      </w:r>
    </w:p>
    <w:p w14:paraId="6CA315EC" w14:textId="77777777" w:rsidR="00690103" w:rsidRPr="00817EBF" w:rsidRDefault="00690103" w:rsidP="002917E4">
      <w:pPr>
        <w:pStyle w:val="Nagwek1"/>
        <w:numPr>
          <w:ilvl w:val="0"/>
          <w:numId w:val="0"/>
        </w:numPr>
        <w:spacing w:before="240"/>
        <w:jc w:val="center"/>
        <w:rPr>
          <w:b w:val="0"/>
          <w:bCs w:val="0"/>
          <w:color w:val="000000"/>
          <w:sz w:val="22"/>
          <w:szCs w:val="22"/>
        </w:rPr>
      </w:pPr>
      <w:r w:rsidRPr="00817EBF">
        <w:rPr>
          <w:color w:val="000000"/>
          <w:sz w:val="22"/>
          <w:szCs w:val="22"/>
        </w:rPr>
        <w:t>§7</w:t>
      </w:r>
    </w:p>
    <w:p w14:paraId="478CFAE4" w14:textId="77777777" w:rsidR="00690103" w:rsidRPr="00817EBF" w:rsidRDefault="00690103" w:rsidP="00913DFD">
      <w:pPr>
        <w:spacing w:after="0" w:line="360" w:lineRule="auto"/>
        <w:rPr>
          <w:rFonts w:ascii="Arial" w:hAnsi="Arial" w:cs="Arial"/>
          <w:b/>
          <w:bCs/>
        </w:rPr>
      </w:pPr>
      <w:r w:rsidRPr="00817EBF">
        <w:rPr>
          <w:rFonts w:ascii="Arial" w:hAnsi="Arial" w:cs="Arial"/>
        </w:rPr>
        <w:t>Za zwłokę w uregulowaniu należności wynikającej z przyjętej do zapłaty faktury VAT Wykonawcy przysługują odsetki ustawowe.</w:t>
      </w:r>
    </w:p>
    <w:p w14:paraId="0681D5EC" w14:textId="77777777" w:rsidR="00690103" w:rsidRPr="00817EBF" w:rsidRDefault="00690103" w:rsidP="002917E4">
      <w:pPr>
        <w:pStyle w:val="Nagwek1"/>
        <w:numPr>
          <w:ilvl w:val="0"/>
          <w:numId w:val="0"/>
        </w:numPr>
        <w:spacing w:before="240"/>
        <w:jc w:val="center"/>
        <w:rPr>
          <w:b w:val="0"/>
          <w:bCs w:val="0"/>
          <w:sz w:val="22"/>
          <w:szCs w:val="22"/>
        </w:rPr>
      </w:pPr>
      <w:r w:rsidRPr="00817EBF">
        <w:rPr>
          <w:sz w:val="22"/>
          <w:szCs w:val="22"/>
        </w:rPr>
        <w:t>§8</w:t>
      </w:r>
    </w:p>
    <w:p w14:paraId="3DF87116" w14:textId="195380DF"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Wykonawca zobowiązuje się do bezwzględnego zachowania w poufności wszelkich informacji oraz danych, a w szczególności danych osobowych zgodnie z zapisami §</w:t>
      </w:r>
      <w:r w:rsidR="00FD1C8F">
        <w:rPr>
          <w:rFonts w:ascii="Arial" w:hAnsi="Arial" w:cs="Arial"/>
        </w:rPr>
        <w:t> </w:t>
      </w:r>
      <w:r w:rsidRPr="00817EBF">
        <w:rPr>
          <w:rFonts w:ascii="Arial" w:hAnsi="Arial" w:cs="Arial"/>
        </w:rPr>
        <w:t>8,</w:t>
      </w:r>
      <w:r w:rsidR="00FD1C8F">
        <w:rPr>
          <w:rFonts w:ascii="Arial" w:hAnsi="Arial" w:cs="Arial"/>
        </w:rPr>
        <w:t> </w:t>
      </w:r>
      <w:r w:rsidRPr="00817EBF">
        <w:rPr>
          <w:rFonts w:ascii="Arial" w:hAnsi="Arial" w:cs="Arial"/>
        </w:rPr>
        <w:t xml:space="preserve">uzyskanych w związku lub w trakcie wykonywania umowy, także po zakończeniu realizacji umowy. Obowiązek ten nie dotyczy informacji, co do których Zamawiający ma nałożony ustawowy obowiązek publikacji, które stanowią informacje jawne, publiczne lub które zostały opublikowane przez Zamawiającego. </w:t>
      </w:r>
    </w:p>
    <w:p w14:paraId="7F17353A" w14:textId="45277E8B"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W przypadku naruszenia zapisów ust. 1</w:t>
      </w:r>
      <w:r w:rsidR="002D07CB">
        <w:rPr>
          <w:rFonts w:ascii="Arial" w:hAnsi="Arial" w:cs="Arial"/>
        </w:rPr>
        <w:t>,</w:t>
      </w:r>
      <w:r w:rsidRPr="00817EBF">
        <w:rPr>
          <w:rFonts w:ascii="Arial" w:hAnsi="Arial" w:cs="Arial"/>
        </w:rPr>
        <w:t xml:space="preserve"> Zamawiający może </w:t>
      </w:r>
      <w:r w:rsidR="0033645B" w:rsidRPr="00817EBF">
        <w:rPr>
          <w:rFonts w:ascii="Arial" w:hAnsi="Arial" w:cs="Arial"/>
        </w:rPr>
        <w:t xml:space="preserve">odstąpić od umowy </w:t>
      </w:r>
      <w:r w:rsidRPr="00817EBF">
        <w:rPr>
          <w:rFonts w:ascii="Arial" w:hAnsi="Arial" w:cs="Arial"/>
        </w:rPr>
        <w:t>ze skutkiem natychmiastowym.</w:t>
      </w:r>
    </w:p>
    <w:p w14:paraId="3861E2EA" w14:textId="77777777"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Wykonawca podejmuje wszelkie kroki służące zachowaniu danych osobowych w poufności przez pracowników mających do nich dostęp.</w:t>
      </w:r>
    </w:p>
    <w:p w14:paraId="1E4AF3C4" w14:textId="77777777"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Wykonawca zobowiąże swoich pracowników i będzie od nich wymagał bezwzględnego zachowania wszelkich informacji oraz danych osobowych, a także sposobu ich zabezpiecz</w:t>
      </w:r>
      <w:bookmarkStart w:id="0" w:name="_GoBack"/>
      <w:bookmarkEnd w:id="0"/>
      <w:r w:rsidRPr="00817EBF">
        <w:rPr>
          <w:rFonts w:ascii="Arial" w:hAnsi="Arial" w:cs="Arial"/>
        </w:rPr>
        <w:t xml:space="preserve">ania w poufności, zarówno w trakcie obowiązywania niniejszej umowy, jak również po jej wygaśnięciu. </w:t>
      </w:r>
    </w:p>
    <w:p w14:paraId="3C7667FE" w14:textId="77777777"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Wykonawca oświadcza, że osoby skierowane przez niego do realizacji niniejszej umowy zostaną zobowiązane do dbałości o bezpieczeństwo informacji przetwarzanych w trakcie wykonywania czynności stanowiących przedmiot umowy.</w:t>
      </w:r>
    </w:p>
    <w:p w14:paraId="2580412F" w14:textId="3FEAD78E"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Wykonawca zobowiązany jest do przekazania listy pracowników stanowiącej załącznik nr</w:t>
      </w:r>
      <w:r w:rsidR="002F4584">
        <w:rPr>
          <w:rFonts w:ascii="Arial" w:hAnsi="Arial" w:cs="Arial"/>
        </w:rPr>
        <w:t> </w:t>
      </w:r>
      <w:r w:rsidR="00F53936" w:rsidRPr="00817EBF">
        <w:rPr>
          <w:rFonts w:ascii="Arial" w:hAnsi="Arial" w:cs="Arial"/>
        </w:rPr>
        <w:t xml:space="preserve">5 </w:t>
      </w:r>
      <w:r w:rsidRPr="00817EBF">
        <w:rPr>
          <w:rFonts w:ascii="Arial" w:hAnsi="Arial" w:cs="Arial"/>
        </w:rPr>
        <w:t xml:space="preserve">do niniejszej umowy, którzy będą świadczyli usługę serwisową </w:t>
      </w:r>
      <w:r w:rsidR="004D6231">
        <w:rPr>
          <w:rFonts w:ascii="Arial" w:hAnsi="Arial" w:cs="Arial"/>
        </w:rPr>
        <w:t>sprzętu</w:t>
      </w:r>
      <w:r w:rsidRPr="00817EBF">
        <w:rPr>
          <w:rFonts w:ascii="Arial" w:hAnsi="Arial" w:cs="Arial"/>
        </w:rPr>
        <w:t xml:space="preserve">. Wraz z listą pracownicy Wykonawcy zobowiązani są do podpisania i przekazania Zamawiającemu oświadczenia o poufności, którego treść znajduje się w załączniku nr </w:t>
      </w:r>
      <w:r w:rsidR="00F53936" w:rsidRPr="00817EBF">
        <w:rPr>
          <w:rFonts w:ascii="Arial" w:hAnsi="Arial" w:cs="Arial"/>
        </w:rPr>
        <w:t xml:space="preserve">4 </w:t>
      </w:r>
      <w:r w:rsidRPr="00817EBF">
        <w:rPr>
          <w:rFonts w:ascii="Arial" w:hAnsi="Arial" w:cs="Arial"/>
        </w:rPr>
        <w:t>do niniejszej umowy.</w:t>
      </w:r>
    </w:p>
    <w:p w14:paraId="44516D9C" w14:textId="4D417575" w:rsidR="00690103" w:rsidRPr="00817EBF" w:rsidRDefault="00690103" w:rsidP="00817EBF">
      <w:pPr>
        <w:numPr>
          <w:ilvl w:val="0"/>
          <w:numId w:val="9"/>
        </w:numPr>
        <w:tabs>
          <w:tab w:val="clear" w:pos="397"/>
        </w:tabs>
        <w:suppressAutoHyphens/>
        <w:spacing w:after="0" w:line="360" w:lineRule="auto"/>
        <w:ind w:left="284" w:hanging="284"/>
        <w:rPr>
          <w:rFonts w:ascii="Arial" w:hAnsi="Arial" w:cs="Arial"/>
        </w:rPr>
      </w:pPr>
      <w:r w:rsidRPr="00817EBF">
        <w:rPr>
          <w:rFonts w:ascii="Arial" w:hAnsi="Arial" w:cs="Arial"/>
        </w:rPr>
        <w:t xml:space="preserve">W przypadku zmiany pracowników Wykonawcy świadczących usługę serwisową </w:t>
      </w:r>
      <w:r w:rsidR="004F71E1">
        <w:rPr>
          <w:rFonts w:ascii="Arial" w:hAnsi="Arial" w:cs="Arial"/>
        </w:rPr>
        <w:t>sprzętu,</w:t>
      </w:r>
      <w:r w:rsidRPr="00817EBF">
        <w:rPr>
          <w:rFonts w:ascii="Arial" w:hAnsi="Arial" w:cs="Arial"/>
        </w:rPr>
        <w:t xml:space="preserve"> zobowiązany jest on do zaktualizowania listy pracowników oraz przekazania jej Zamawiającemu w terminie do 5 dni od daty zmiany pracowników lub skierowania dodatkowych pracowników wraz z podpisanymi oświadczeniami o poufności, którego treść znajduje się w załączniku nr </w:t>
      </w:r>
      <w:r w:rsidR="00807DA4" w:rsidRPr="00817EBF">
        <w:rPr>
          <w:rFonts w:ascii="Arial" w:hAnsi="Arial" w:cs="Arial"/>
        </w:rPr>
        <w:t xml:space="preserve">4 </w:t>
      </w:r>
      <w:r w:rsidRPr="00817EBF">
        <w:rPr>
          <w:rFonts w:ascii="Arial" w:hAnsi="Arial" w:cs="Arial"/>
        </w:rPr>
        <w:t>do niniejszej umowy. W dniu przekazania Zamawiającemu zaktualizowanej listy pracowników staje się ona integralną częścią umowy. Przedmiotowa zmiana nie wymaga zawarcia aneksu do umowy.</w:t>
      </w:r>
    </w:p>
    <w:p w14:paraId="02E6C2BB" w14:textId="77777777" w:rsidR="00690103" w:rsidRPr="00817EBF" w:rsidRDefault="00690103" w:rsidP="002917E4">
      <w:pPr>
        <w:pStyle w:val="Nagwek1"/>
        <w:numPr>
          <w:ilvl w:val="0"/>
          <w:numId w:val="0"/>
        </w:numPr>
        <w:spacing w:before="240"/>
        <w:jc w:val="center"/>
        <w:rPr>
          <w:b w:val="0"/>
          <w:sz w:val="22"/>
          <w:szCs w:val="22"/>
        </w:rPr>
      </w:pPr>
      <w:r w:rsidRPr="00817EBF">
        <w:rPr>
          <w:sz w:val="22"/>
          <w:szCs w:val="22"/>
        </w:rPr>
        <w:t>§ 9</w:t>
      </w:r>
    </w:p>
    <w:p w14:paraId="69C9373A" w14:textId="3F9136BF" w:rsidR="00690103" w:rsidRPr="00817EBF" w:rsidRDefault="00690103" w:rsidP="00913DFD">
      <w:pPr>
        <w:spacing w:after="0" w:line="360" w:lineRule="auto"/>
        <w:rPr>
          <w:rFonts w:ascii="Arial" w:hAnsi="Arial" w:cs="Arial"/>
        </w:rPr>
      </w:pPr>
      <w:r w:rsidRPr="00817EBF">
        <w:rPr>
          <w:rFonts w:ascii="Arial" w:hAnsi="Arial" w:cs="Arial"/>
        </w:rPr>
        <w:t>Zasady dotyczące przetwarzania danych osobowych zostały określone w załączniku nr</w:t>
      </w:r>
      <w:r w:rsidR="0094372F">
        <w:rPr>
          <w:rFonts w:ascii="Arial" w:hAnsi="Arial" w:cs="Arial"/>
        </w:rPr>
        <w:t> </w:t>
      </w:r>
      <w:r w:rsidR="00F53936" w:rsidRPr="00817EBF">
        <w:rPr>
          <w:rFonts w:ascii="Arial" w:hAnsi="Arial" w:cs="Arial"/>
        </w:rPr>
        <w:t>6</w:t>
      </w:r>
      <w:r w:rsidR="0094372F">
        <w:rPr>
          <w:rFonts w:ascii="Arial" w:hAnsi="Arial" w:cs="Arial"/>
        </w:rPr>
        <w:t> </w:t>
      </w:r>
      <w:r w:rsidRPr="00817EBF">
        <w:rPr>
          <w:rFonts w:ascii="Arial" w:hAnsi="Arial" w:cs="Arial"/>
        </w:rPr>
        <w:t>do niniejszej umowy.</w:t>
      </w:r>
    </w:p>
    <w:p w14:paraId="6758AE39" w14:textId="77777777" w:rsidR="00690103" w:rsidRPr="00817EBF" w:rsidRDefault="00690103" w:rsidP="002917E4">
      <w:pPr>
        <w:pStyle w:val="Nagwek1"/>
        <w:numPr>
          <w:ilvl w:val="0"/>
          <w:numId w:val="0"/>
        </w:numPr>
        <w:spacing w:before="240"/>
        <w:jc w:val="center"/>
        <w:rPr>
          <w:b w:val="0"/>
          <w:sz w:val="22"/>
          <w:szCs w:val="22"/>
        </w:rPr>
      </w:pPr>
      <w:r w:rsidRPr="00817EBF">
        <w:rPr>
          <w:sz w:val="22"/>
          <w:szCs w:val="22"/>
        </w:rPr>
        <w:t>§10</w:t>
      </w:r>
    </w:p>
    <w:p w14:paraId="50209EBE" w14:textId="3F1E532D" w:rsidR="006D1728" w:rsidRPr="00817EBF" w:rsidRDefault="006D1728" w:rsidP="00CC3DEF">
      <w:pPr>
        <w:pStyle w:val="Akapitzlist"/>
        <w:numPr>
          <w:ilvl w:val="0"/>
          <w:numId w:val="18"/>
        </w:numPr>
        <w:suppressAutoHyphens/>
        <w:spacing w:after="0" w:line="360" w:lineRule="auto"/>
        <w:ind w:left="284" w:hanging="284"/>
        <w:rPr>
          <w:rFonts w:ascii="Arial" w:hAnsi="Arial" w:cs="Arial"/>
          <w:lang w:eastAsia="ar-SA"/>
        </w:rPr>
      </w:pPr>
      <w:r w:rsidRPr="00817EBF">
        <w:rPr>
          <w:rFonts w:ascii="Arial" w:hAnsi="Arial" w:cs="Arial"/>
          <w:lang w:eastAsia="ar-SA"/>
        </w:rPr>
        <w:t>Wszelkie zmiany umowy wymagają formy pisemnej w postaci a</w:t>
      </w:r>
      <w:r w:rsidR="00E743A7" w:rsidRPr="00817EBF">
        <w:rPr>
          <w:rFonts w:ascii="Arial" w:hAnsi="Arial" w:cs="Arial"/>
          <w:lang w:eastAsia="ar-SA"/>
        </w:rPr>
        <w:t>neksu pod rygorem nieważności</w:t>
      </w:r>
      <w:r w:rsidRPr="00817EBF">
        <w:rPr>
          <w:rFonts w:ascii="Arial" w:hAnsi="Arial" w:cs="Arial"/>
          <w:lang w:eastAsia="ar-SA"/>
        </w:rPr>
        <w:t>.</w:t>
      </w:r>
    </w:p>
    <w:p w14:paraId="1A239097" w14:textId="77777777" w:rsidR="00CF0546" w:rsidRPr="00CF0546" w:rsidRDefault="00CF0546" w:rsidP="00CF0546">
      <w:pPr>
        <w:widowControl w:val="0"/>
        <w:numPr>
          <w:ilvl w:val="0"/>
          <w:numId w:val="18"/>
        </w:numPr>
        <w:autoSpaceDE w:val="0"/>
        <w:autoSpaceDN w:val="0"/>
        <w:adjustRightInd w:val="0"/>
        <w:spacing w:after="0" w:line="360" w:lineRule="auto"/>
        <w:ind w:left="284" w:hanging="284"/>
        <w:contextualSpacing/>
        <w:rPr>
          <w:rFonts w:ascii="Arial" w:hAnsi="Arial" w:cs="Arial"/>
          <w:lang w:eastAsia="ar-SA"/>
        </w:rPr>
      </w:pPr>
      <w:r w:rsidRPr="00CF0546">
        <w:rPr>
          <w:rFonts w:ascii="Arial" w:hAnsi="Arial" w:cs="Arial"/>
          <w:lang w:eastAsia="ar-SA"/>
        </w:rPr>
        <w:t>Zamawiający zastrzega sobie prawo do zmiany treści umowy w formie aneksu pod rygorem nieważności, w przypadku wystąpienia następujących okoliczności:</w:t>
      </w:r>
    </w:p>
    <w:p w14:paraId="616EA2C2" w14:textId="77777777" w:rsidR="00CF0546" w:rsidRPr="00CF0546" w:rsidRDefault="00CF0546" w:rsidP="00CF0546">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CF0546">
        <w:rPr>
          <w:rFonts w:ascii="Arial" w:hAnsi="Arial" w:cs="Arial"/>
          <w:lang w:eastAsia="ar-SA"/>
        </w:rPr>
        <w:t>zmiany przepisów podatkowych w zakresie zmiany stawki podatku od towarów i usług oraz podatku akcyzowego. Warunkiem wprowadzenia zmian jest ustawowa zmiana stawki podatku VAT,</w:t>
      </w:r>
    </w:p>
    <w:p w14:paraId="6C66C544" w14:textId="77777777" w:rsidR="00CF0546" w:rsidRPr="00CF0546" w:rsidRDefault="00CF0546" w:rsidP="00CF0546">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CF0546">
        <w:rPr>
          <w:rFonts w:ascii="Arial" w:hAnsi="Arial" w:cs="Arial"/>
          <w:lang w:eastAsia="ar-SA"/>
        </w:rPr>
        <w:t xml:space="preserve">zmiany, co do wynagrodzenia w przypadku, gdy nastąpi ustawowa zmiana wysokości wynagrodzenia minimalnego za pracę albo wysokość minimalnej stawki godzinowej ustalonej na podstawie ustawy z dnia 10 października 2002 r. o minimalnym wynagrodzeniu za pracę, o co najmniej 30% w stosunku do wynagrodzenia obowiązującego w dniu zawarcia umowy, jeżeli Wykonawca udowodni, że powyższa zmiana wpływa na koszt wykonania zamówienia, </w:t>
      </w:r>
    </w:p>
    <w:p w14:paraId="3DAAA4E9" w14:textId="77777777" w:rsidR="00CF0546" w:rsidRPr="00CF0546" w:rsidRDefault="00CF0546" w:rsidP="00CF0546">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CF0546">
        <w:rPr>
          <w:rFonts w:ascii="Arial" w:hAnsi="Arial" w:cs="Arial"/>
          <w:lang w:eastAsia="ar-SA"/>
        </w:rPr>
        <w:t xml:space="preserve">zmiany, co do wynagrodzenia w przypadku, gdy nastąpi ustawowa zmiana zasad podlegania ubezpieczeniom społecznym lub ubezpieczeniu zdrowotnemu lub wysokości stawki składki na ubezpieczenia społeczne lub zdrowotne, jeżeli Wykonawca udowodni, że powyższa zmiana wpływa na koszt wykonania Zamówienia, </w:t>
      </w:r>
    </w:p>
    <w:p w14:paraId="56854500" w14:textId="77777777" w:rsidR="00CF0546" w:rsidRPr="00CF0546" w:rsidRDefault="00CF0546" w:rsidP="00CF0546">
      <w:pPr>
        <w:widowControl w:val="0"/>
        <w:numPr>
          <w:ilvl w:val="0"/>
          <w:numId w:val="44"/>
        </w:numPr>
        <w:suppressAutoHyphens/>
        <w:autoSpaceDE w:val="0"/>
        <w:autoSpaceDN w:val="0"/>
        <w:adjustRightInd w:val="0"/>
        <w:spacing w:after="0" w:line="360" w:lineRule="auto"/>
        <w:contextualSpacing/>
        <w:rPr>
          <w:rFonts w:ascii="Arial" w:hAnsi="Arial" w:cs="Arial"/>
          <w:lang w:eastAsia="ar-SA"/>
        </w:rPr>
      </w:pPr>
      <w:r w:rsidRPr="00CF0546">
        <w:rPr>
          <w:rFonts w:ascii="Arial" w:hAnsi="Arial" w:cs="Arial"/>
          <w:lang w:eastAsia="ar-SA"/>
        </w:rPr>
        <w:t>zmiany zasad gromadzenia i wysokości wpłat do pracowniczych planów kapitałowych, o których mowa w ustawie z dnia 4 października 2018 r. o pracowniczych planach kapitałowych,</w:t>
      </w:r>
    </w:p>
    <w:p w14:paraId="51B50058" w14:textId="77777777" w:rsidR="00CF0546" w:rsidRPr="00CF0546" w:rsidRDefault="00CF0546" w:rsidP="00CF0546">
      <w:pPr>
        <w:suppressAutoHyphens/>
        <w:spacing w:after="0" w:line="360" w:lineRule="auto"/>
        <w:ind w:left="284"/>
        <w:contextualSpacing/>
        <w:rPr>
          <w:rFonts w:ascii="Arial" w:hAnsi="Arial" w:cs="Arial"/>
          <w:lang w:eastAsia="ar-SA"/>
        </w:rPr>
      </w:pPr>
      <w:r w:rsidRPr="00CF0546">
        <w:rPr>
          <w:rFonts w:ascii="Arial" w:hAnsi="Arial" w:cs="Arial"/>
          <w:lang w:eastAsia="ar-SA"/>
        </w:rPr>
        <w:t>- Zmiany, o których mowa w ust. 2 pkt 1-4) muszą mieć wpływ na koszty wykonania zamówienia przez Wykonawcę, na zasadach określonych w umowie, przy czym wpływ tych zmian na koszty wykonania przedmiotu zamówienia musi zostać wykazany przez Stronę, która wnioskuje o zmianę wysokości wynagrodzenia. W ramach wykazania tego wpływu należy przedstawić kalkulację kosztów wykonania przedmiotu niniejszej umowy z uwzględnieniem zaistniałej zmiany będącej jego podstawą wraz z uzasadnieniem. Zmiana wynagrodzenia, o których mowa w ust. 2 pkt 1-4) możliwa będzie nie wcześniej niż po zakończeniu wykonywania zamówienia podstawowego.</w:t>
      </w:r>
    </w:p>
    <w:p w14:paraId="7B626AAB" w14:textId="68BD7E9A" w:rsidR="006D1728" w:rsidRPr="00817EBF" w:rsidRDefault="006D1728" w:rsidP="00CC3DEF">
      <w:pPr>
        <w:pStyle w:val="Akapitzlist"/>
        <w:numPr>
          <w:ilvl w:val="0"/>
          <w:numId w:val="18"/>
        </w:numPr>
        <w:tabs>
          <w:tab w:val="left" w:pos="360"/>
        </w:tabs>
        <w:suppressAutoHyphens/>
        <w:spacing w:after="0" w:line="360" w:lineRule="auto"/>
        <w:ind w:left="284" w:hanging="284"/>
        <w:rPr>
          <w:rFonts w:ascii="Arial" w:hAnsi="Arial" w:cs="Arial"/>
          <w:lang w:eastAsia="ar-SA"/>
        </w:rPr>
      </w:pPr>
      <w:r w:rsidRPr="00817EBF">
        <w:rPr>
          <w:rFonts w:ascii="Arial" w:hAnsi="Arial" w:cs="Arial"/>
          <w:lang w:eastAsia="ar-SA"/>
        </w:rPr>
        <w:t xml:space="preserve">Zgodnie z art. 439 ustawy Prawo zamówień publicznych, Strony umowy zgodnie postanawiają, że dopuszczają zmianę wynagrodzenia w przypadku zmiany ceny </w:t>
      </w:r>
      <w:r w:rsidR="004B5FFE" w:rsidRPr="00817EBF">
        <w:rPr>
          <w:rFonts w:ascii="Arial" w:hAnsi="Arial" w:cs="Arial"/>
          <w:lang w:eastAsia="ar-SA"/>
        </w:rPr>
        <w:t xml:space="preserve">rynkowej </w:t>
      </w:r>
      <w:r w:rsidRPr="00817EBF">
        <w:rPr>
          <w:rFonts w:ascii="Arial" w:hAnsi="Arial" w:cs="Arial"/>
          <w:lang w:eastAsia="ar-SA"/>
        </w:rPr>
        <w:t xml:space="preserve">materiałów lub kosztów związanych z realizacją zamówienia. </w:t>
      </w:r>
    </w:p>
    <w:p w14:paraId="09A32BB1" w14:textId="77777777" w:rsidR="006D1728" w:rsidRPr="00817EBF" w:rsidRDefault="006D1728" w:rsidP="00CC3DEF">
      <w:pPr>
        <w:pStyle w:val="Akapitzlist"/>
        <w:numPr>
          <w:ilvl w:val="0"/>
          <w:numId w:val="18"/>
        </w:numPr>
        <w:tabs>
          <w:tab w:val="left" w:pos="360"/>
        </w:tabs>
        <w:suppressAutoHyphens/>
        <w:spacing w:after="0" w:line="360" w:lineRule="auto"/>
        <w:ind w:left="284" w:hanging="284"/>
        <w:rPr>
          <w:rFonts w:ascii="Arial" w:hAnsi="Arial" w:cs="Arial"/>
          <w:lang w:eastAsia="ar-SA"/>
        </w:rPr>
      </w:pPr>
      <w:r w:rsidRPr="00817EBF">
        <w:rPr>
          <w:rFonts w:ascii="Arial" w:hAnsi="Arial" w:cs="Arial"/>
          <w:lang w:eastAsia="ar-SA"/>
        </w:rPr>
        <w:t xml:space="preserve">Zmiana wynagrodzenia, o której mowa w ust. 3, będzie możliwa w przypadku zmiany ceny materiałów lub kosztów związanych z realizacją zamówienia o więcej niż 30% w stosunku do ceny materiałów lub kosztów obowiązujących w dniu otwarcia ofert. </w:t>
      </w:r>
    </w:p>
    <w:p w14:paraId="53CFEBA8" w14:textId="7C036169" w:rsidR="006D1728" w:rsidRPr="00817EBF" w:rsidRDefault="006D1728" w:rsidP="00CC3DEF">
      <w:pPr>
        <w:pStyle w:val="Akapitzlist"/>
        <w:numPr>
          <w:ilvl w:val="0"/>
          <w:numId w:val="18"/>
        </w:numPr>
        <w:tabs>
          <w:tab w:val="left" w:pos="360"/>
        </w:tabs>
        <w:suppressAutoHyphens/>
        <w:spacing w:after="0" w:line="360" w:lineRule="auto"/>
        <w:ind w:left="284" w:hanging="284"/>
        <w:rPr>
          <w:rFonts w:ascii="Arial" w:hAnsi="Arial" w:cs="Arial"/>
          <w:lang w:eastAsia="ar-SA"/>
        </w:rPr>
      </w:pPr>
      <w:r w:rsidRPr="00817EBF">
        <w:rPr>
          <w:rFonts w:ascii="Arial" w:hAnsi="Arial" w:cs="Arial"/>
          <w:lang w:eastAsia="ar-SA"/>
        </w:rPr>
        <w:t>Wprowadzenie zmiany wysokości wynagrodzenia, o której mowa w ust. 4</w:t>
      </w:r>
      <w:r w:rsidR="009A3CB2" w:rsidRPr="00817EBF">
        <w:rPr>
          <w:rFonts w:ascii="Arial" w:hAnsi="Arial" w:cs="Arial"/>
          <w:lang w:eastAsia="ar-SA"/>
        </w:rPr>
        <w:t xml:space="preserve"> niniejszego paragrafu</w:t>
      </w:r>
      <w:r w:rsidRPr="00817EBF">
        <w:rPr>
          <w:rFonts w:ascii="Arial" w:hAnsi="Arial" w:cs="Arial"/>
          <w:lang w:eastAsia="ar-SA"/>
        </w:rPr>
        <w:t xml:space="preserve"> wymaga uprzedniego złożenia</w:t>
      </w:r>
      <w:r w:rsidR="006D0F32" w:rsidRPr="00817EBF">
        <w:rPr>
          <w:rFonts w:ascii="Arial" w:hAnsi="Arial" w:cs="Arial"/>
          <w:lang w:eastAsia="ar-SA"/>
        </w:rPr>
        <w:t xml:space="preserve"> na piśmie</w:t>
      </w:r>
      <w:r w:rsidRPr="00817EBF">
        <w:rPr>
          <w:rFonts w:ascii="Arial" w:hAnsi="Arial" w:cs="Arial"/>
          <w:lang w:eastAsia="ar-SA"/>
        </w:rPr>
        <w:t xml:space="preserve"> przez Wykonawcę oświadczenia o</w:t>
      </w:r>
      <w:r w:rsidR="001D7D62">
        <w:rPr>
          <w:rFonts w:ascii="Arial" w:hAnsi="Arial" w:cs="Arial"/>
          <w:lang w:eastAsia="ar-SA"/>
        </w:rPr>
        <w:t> </w:t>
      </w:r>
      <w:r w:rsidRPr="00817EBF">
        <w:rPr>
          <w:rFonts w:ascii="Arial" w:hAnsi="Arial" w:cs="Arial"/>
          <w:lang w:eastAsia="ar-SA"/>
        </w:rPr>
        <w:t>wysokości wzrostu ceny materiałów lub kosztów związanych z realizacją zamówienia. Wykonawca zobowiązany jest do przedłożenia szczegółowej kalkulacji kosztów wraz ze wskazaniem ich wpływu na koszty realizacji zamówienia.</w:t>
      </w:r>
    </w:p>
    <w:p w14:paraId="6A907B5F" w14:textId="6800D63A" w:rsidR="006D1728" w:rsidRPr="00817EBF" w:rsidRDefault="006D1728" w:rsidP="00CC3DEF">
      <w:pPr>
        <w:pStyle w:val="Akapitzlist"/>
        <w:numPr>
          <w:ilvl w:val="0"/>
          <w:numId w:val="18"/>
        </w:numPr>
        <w:tabs>
          <w:tab w:val="left" w:pos="360"/>
        </w:tabs>
        <w:suppressAutoHyphens/>
        <w:spacing w:after="0" w:line="360" w:lineRule="auto"/>
        <w:ind w:left="284" w:hanging="284"/>
        <w:rPr>
          <w:rFonts w:ascii="Arial" w:hAnsi="Arial" w:cs="Arial"/>
          <w:lang w:eastAsia="ar-SA"/>
        </w:rPr>
      </w:pPr>
      <w:r w:rsidRPr="00817EBF">
        <w:rPr>
          <w:rFonts w:ascii="Arial" w:hAnsi="Arial" w:cs="Arial"/>
          <w:lang w:eastAsia="ar-SA"/>
        </w:rPr>
        <w:t xml:space="preserve">W terminie 10 dni roboczych od dnia przekazania oświadczenia, o którym mowa </w:t>
      </w:r>
      <w:r w:rsidR="00325CE4">
        <w:rPr>
          <w:rFonts w:ascii="Arial" w:hAnsi="Arial" w:cs="Arial"/>
          <w:lang w:eastAsia="ar-SA"/>
        </w:rPr>
        <w:t>w</w:t>
      </w:r>
      <w:r w:rsidR="000131D1">
        <w:rPr>
          <w:rFonts w:ascii="Arial" w:hAnsi="Arial" w:cs="Arial"/>
          <w:lang w:eastAsia="ar-SA"/>
        </w:rPr>
        <w:t> </w:t>
      </w:r>
      <w:r w:rsidRPr="00817EBF">
        <w:rPr>
          <w:rFonts w:ascii="Arial" w:hAnsi="Arial" w:cs="Arial"/>
          <w:lang w:eastAsia="ar-SA"/>
        </w:rPr>
        <w:t>ust.</w:t>
      </w:r>
      <w:r w:rsidR="000131D1">
        <w:rPr>
          <w:rFonts w:ascii="Arial" w:hAnsi="Arial" w:cs="Arial"/>
          <w:lang w:eastAsia="ar-SA"/>
        </w:rPr>
        <w:t> </w:t>
      </w:r>
      <w:r w:rsidRPr="00817EBF">
        <w:rPr>
          <w:rFonts w:ascii="Arial" w:hAnsi="Arial" w:cs="Arial"/>
          <w:lang w:eastAsia="ar-SA"/>
        </w:rPr>
        <w:t>5,</w:t>
      </w:r>
      <w:r w:rsidR="000131D1">
        <w:rPr>
          <w:rFonts w:ascii="Arial" w:hAnsi="Arial" w:cs="Arial"/>
          <w:lang w:eastAsia="ar-SA"/>
        </w:rPr>
        <w:t> </w:t>
      </w:r>
      <w:r w:rsidRPr="00817EBF">
        <w:rPr>
          <w:rFonts w:ascii="Arial" w:hAnsi="Arial" w:cs="Arial"/>
          <w:lang w:eastAsia="ar-SA"/>
        </w:rPr>
        <w:t>Strona, która otrzymała oświadczenie, przekaże drugiej Stronie informację o</w:t>
      </w:r>
      <w:r w:rsidR="000131D1">
        <w:rPr>
          <w:rFonts w:ascii="Arial" w:hAnsi="Arial" w:cs="Arial"/>
          <w:lang w:eastAsia="ar-SA"/>
        </w:rPr>
        <w:t> </w:t>
      </w:r>
      <w:r w:rsidRPr="00817EBF">
        <w:rPr>
          <w:rFonts w:ascii="Arial" w:hAnsi="Arial" w:cs="Arial"/>
          <w:lang w:eastAsia="ar-SA"/>
        </w:rPr>
        <w:t>zakresie, w</w:t>
      </w:r>
      <w:r w:rsidR="001D7D62">
        <w:rPr>
          <w:rFonts w:ascii="Arial" w:hAnsi="Arial" w:cs="Arial"/>
          <w:lang w:eastAsia="ar-SA"/>
        </w:rPr>
        <w:t> </w:t>
      </w:r>
      <w:r w:rsidRPr="00817EBF">
        <w:rPr>
          <w:rFonts w:ascii="Arial" w:hAnsi="Arial" w:cs="Arial"/>
          <w:lang w:eastAsia="ar-SA"/>
        </w:rPr>
        <w:t>jakim zatwierdza oświadczenie, oraz wskaże kwotę, o którą wynagrodzenie umowne powinno ulec zmianie, albo informację o niezatwierdzeniu wniosku wraz z</w:t>
      </w:r>
      <w:r w:rsidR="000131D1">
        <w:rPr>
          <w:rFonts w:ascii="Arial" w:hAnsi="Arial" w:cs="Arial"/>
          <w:lang w:eastAsia="ar-SA"/>
        </w:rPr>
        <w:t> </w:t>
      </w:r>
      <w:r w:rsidRPr="00817EBF">
        <w:rPr>
          <w:rFonts w:ascii="Arial" w:hAnsi="Arial" w:cs="Arial"/>
          <w:lang w:eastAsia="ar-SA"/>
        </w:rPr>
        <w:t>uzasadnieniem.</w:t>
      </w:r>
    </w:p>
    <w:p w14:paraId="43D9E891" w14:textId="407F7327" w:rsidR="006D1728" w:rsidRPr="00817EBF" w:rsidRDefault="006D1728" w:rsidP="00CC3DEF">
      <w:pPr>
        <w:pStyle w:val="Akapitzlist"/>
        <w:numPr>
          <w:ilvl w:val="0"/>
          <w:numId w:val="18"/>
        </w:numPr>
        <w:tabs>
          <w:tab w:val="left" w:pos="360"/>
        </w:tabs>
        <w:suppressAutoHyphens/>
        <w:spacing w:after="0" w:line="360" w:lineRule="auto"/>
        <w:ind w:left="284" w:hanging="284"/>
        <w:rPr>
          <w:rFonts w:ascii="Arial" w:hAnsi="Arial" w:cs="Arial"/>
          <w:lang w:eastAsia="ar-SA"/>
        </w:rPr>
      </w:pPr>
      <w:r w:rsidRPr="00817EBF">
        <w:rPr>
          <w:rFonts w:ascii="Arial" w:hAnsi="Arial" w:cs="Arial"/>
          <w:lang w:eastAsia="ar-SA"/>
        </w:rPr>
        <w:t>Poziom wzrostu kosztów związanych z realizacją zamówienia oraz zmiana wysokości wynagrodzenia zostaną ustalone na podstawie wskaźnika ogłaszanego w komunikacie Prezesa Głównego Urzędu Statystycznego lub przez wskazanie innej podstawy, w</w:t>
      </w:r>
      <w:r w:rsidR="000131D1">
        <w:rPr>
          <w:rFonts w:ascii="Arial" w:hAnsi="Arial" w:cs="Arial"/>
          <w:lang w:eastAsia="ar-SA"/>
        </w:rPr>
        <w:t> </w:t>
      </w:r>
      <w:r w:rsidRPr="00817EBF">
        <w:rPr>
          <w:rFonts w:ascii="Arial" w:hAnsi="Arial" w:cs="Arial"/>
          <w:lang w:eastAsia="ar-SA"/>
        </w:rPr>
        <w:t xml:space="preserve">szczególności wykazu rodzajów materiałów lub kosztów, w przypadku których zmiana ceny uprawnia strony umowy do żądania zmiany wynagrodzenia, odpowiednio na dzień otwarcia ofert oraz na dzień wprowadzenia zmiany do umowy. </w:t>
      </w:r>
    </w:p>
    <w:p w14:paraId="19BBE296" w14:textId="179F2384" w:rsidR="006D1728" w:rsidRPr="00817EBF" w:rsidRDefault="006D1728" w:rsidP="00CC3DEF">
      <w:pPr>
        <w:pStyle w:val="Akapitzlist"/>
        <w:numPr>
          <w:ilvl w:val="0"/>
          <w:numId w:val="18"/>
        </w:numPr>
        <w:suppressAutoHyphens/>
        <w:spacing w:after="0" w:line="360" w:lineRule="auto"/>
        <w:ind w:left="284" w:hanging="284"/>
        <w:rPr>
          <w:rFonts w:ascii="Arial" w:hAnsi="Arial" w:cs="Arial"/>
          <w:lang w:eastAsia="ar-SA"/>
        </w:rPr>
      </w:pPr>
      <w:r w:rsidRPr="00817EBF">
        <w:rPr>
          <w:rFonts w:ascii="Arial" w:hAnsi="Arial" w:cs="Arial"/>
          <w:lang w:eastAsia="ar-SA"/>
        </w:rPr>
        <w:t>Zmiana wynagrodzenia, o której mowa w ust. 3-7 możliwa będzie nie częściej niż 1 raz w</w:t>
      </w:r>
      <w:r w:rsidR="000131D1">
        <w:rPr>
          <w:rFonts w:ascii="Arial" w:hAnsi="Arial" w:cs="Arial"/>
          <w:lang w:eastAsia="ar-SA"/>
        </w:rPr>
        <w:t> </w:t>
      </w:r>
      <w:r w:rsidRPr="00817EBF">
        <w:rPr>
          <w:rFonts w:ascii="Arial" w:hAnsi="Arial" w:cs="Arial"/>
          <w:lang w:eastAsia="ar-SA"/>
        </w:rPr>
        <w:t>trakcie trwania umowy i nie wcześniej niż po upływie 6 miesięcy od dnia zawarcia umowy. Maksymalna wartość wszystkich zmian wynagrodzenia nie może przekroczyć 10% wynagrodzenia brutto, o którym mowa w § 3 ust. 1 umowy.</w:t>
      </w:r>
    </w:p>
    <w:p w14:paraId="57F05B26" w14:textId="77777777" w:rsidR="006D1728" w:rsidRPr="00817EBF" w:rsidRDefault="006D1728" w:rsidP="00CC3DEF">
      <w:pPr>
        <w:pStyle w:val="Akapitzlist"/>
        <w:numPr>
          <w:ilvl w:val="0"/>
          <w:numId w:val="18"/>
        </w:numPr>
        <w:suppressAutoHyphens/>
        <w:spacing w:after="0" w:line="360" w:lineRule="auto"/>
        <w:ind w:left="284" w:hanging="284"/>
        <w:rPr>
          <w:rFonts w:ascii="Arial" w:hAnsi="Arial" w:cs="Arial"/>
          <w:lang w:eastAsia="ar-SA"/>
        </w:rPr>
      </w:pPr>
      <w:r w:rsidRPr="00817EBF">
        <w:rPr>
          <w:rFonts w:ascii="Arial" w:hAnsi="Arial" w:cs="Arial"/>
          <w:lang w:eastAsia="ar-SA"/>
        </w:rPr>
        <w:t>Zmiana wynagrodzenia dokonana w trybie ust. 3-8 będzie odnosić się wyłącznie do części przedmiotu Umowy wykonywanej po dniu wejścia w życie aneksu zmieniającego wysokość wynagrodzenia.</w:t>
      </w:r>
    </w:p>
    <w:p w14:paraId="3AE5A5A9" w14:textId="0453CF6C" w:rsidR="006D1728" w:rsidRPr="00817EBF" w:rsidRDefault="006D1728" w:rsidP="00CC3DEF">
      <w:pPr>
        <w:pStyle w:val="Akapitzlist"/>
        <w:numPr>
          <w:ilvl w:val="0"/>
          <w:numId w:val="18"/>
        </w:numPr>
        <w:suppressAutoHyphens/>
        <w:spacing w:after="0" w:line="360" w:lineRule="auto"/>
        <w:ind w:left="284" w:hanging="426"/>
        <w:rPr>
          <w:rFonts w:ascii="Arial" w:hAnsi="Arial" w:cs="Arial"/>
          <w:lang w:eastAsia="ar-SA"/>
        </w:rPr>
      </w:pPr>
      <w:r w:rsidRPr="00817EBF">
        <w:rPr>
          <w:rFonts w:ascii="Arial" w:hAnsi="Arial" w:cs="Arial"/>
          <w:lang w:eastAsia="ar-SA"/>
        </w:rPr>
        <w:t>Przez zmianę wysokości cen materiałów lub kosztów związanych z realizacją zamówienia rozumie się zarówno wzrost, jak i obniżenie odpowiednio cen lub kosztów względem cen lub kosztów przyjętych w celu ustalenia wynagrodzenia Wykonawcy określonego w</w:t>
      </w:r>
      <w:r w:rsidR="00485A34">
        <w:rPr>
          <w:rFonts w:ascii="Arial" w:hAnsi="Arial" w:cs="Arial"/>
          <w:lang w:eastAsia="ar-SA"/>
        </w:rPr>
        <w:t> </w:t>
      </w:r>
      <w:r w:rsidRPr="00817EBF">
        <w:rPr>
          <w:rFonts w:ascii="Arial" w:hAnsi="Arial" w:cs="Arial"/>
          <w:lang w:eastAsia="ar-SA"/>
        </w:rPr>
        <w:t xml:space="preserve">ofercie. </w:t>
      </w:r>
    </w:p>
    <w:p w14:paraId="17110A9B" w14:textId="77777777" w:rsidR="006D1728" w:rsidRPr="00817EBF" w:rsidRDefault="006D1728" w:rsidP="00CC3DEF">
      <w:pPr>
        <w:pStyle w:val="Akapitzlist"/>
        <w:numPr>
          <w:ilvl w:val="0"/>
          <w:numId w:val="18"/>
        </w:numPr>
        <w:suppressAutoHyphens/>
        <w:spacing w:after="0" w:line="360" w:lineRule="auto"/>
        <w:ind w:left="284" w:hanging="426"/>
        <w:rPr>
          <w:rFonts w:ascii="Arial" w:hAnsi="Arial" w:cs="Arial"/>
          <w:lang w:eastAsia="ar-SA"/>
        </w:rPr>
      </w:pPr>
      <w:r w:rsidRPr="00817EBF">
        <w:rPr>
          <w:rFonts w:ascii="Arial" w:hAnsi="Arial" w:cs="Arial"/>
          <w:lang w:eastAsia="ar-SA"/>
        </w:rPr>
        <w:t xml:space="preserve">W przypadku dokonania zmiany wynagrodzenia dokonanej w trybie ust. 3-8,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 </w:t>
      </w:r>
    </w:p>
    <w:p w14:paraId="65AA9A3A" w14:textId="77777777" w:rsidR="00DB2C9E" w:rsidRDefault="006D1728" w:rsidP="00CC3DEF">
      <w:pPr>
        <w:pStyle w:val="Akapitzlist"/>
        <w:numPr>
          <w:ilvl w:val="0"/>
          <w:numId w:val="31"/>
        </w:numPr>
        <w:suppressAutoHyphens/>
        <w:spacing w:line="360" w:lineRule="auto"/>
        <w:ind w:left="567"/>
        <w:rPr>
          <w:rFonts w:ascii="Arial" w:hAnsi="Arial" w:cs="Arial"/>
          <w:lang w:eastAsia="ar-SA"/>
        </w:rPr>
      </w:pPr>
      <w:r w:rsidRPr="00817EBF">
        <w:rPr>
          <w:rFonts w:ascii="Arial" w:hAnsi="Arial" w:cs="Arial"/>
          <w:lang w:eastAsia="ar-SA"/>
        </w:rPr>
        <w:t xml:space="preserve">Przedmiotem umowy o podwykonawstwo są usługi, </w:t>
      </w:r>
    </w:p>
    <w:p w14:paraId="744B36A0" w14:textId="479CCE7E" w:rsidR="006D1728" w:rsidRPr="00DB2C9E" w:rsidRDefault="006D1728" w:rsidP="00CC3DEF">
      <w:pPr>
        <w:pStyle w:val="Akapitzlist"/>
        <w:numPr>
          <w:ilvl w:val="0"/>
          <w:numId w:val="31"/>
        </w:numPr>
        <w:suppressAutoHyphens/>
        <w:spacing w:line="360" w:lineRule="auto"/>
        <w:ind w:left="567"/>
        <w:rPr>
          <w:rFonts w:ascii="Arial" w:hAnsi="Arial" w:cs="Arial"/>
          <w:lang w:eastAsia="ar-SA"/>
        </w:rPr>
      </w:pPr>
      <w:r w:rsidRPr="00DB2C9E">
        <w:rPr>
          <w:rFonts w:ascii="Arial" w:hAnsi="Arial" w:cs="Arial"/>
          <w:lang w:eastAsia="ar-SA"/>
        </w:rPr>
        <w:t xml:space="preserve">Okres obowiązywania umowy przekracza 6 miesięcy. </w:t>
      </w:r>
    </w:p>
    <w:p w14:paraId="6504531C" w14:textId="77777777" w:rsidR="00CF0546" w:rsidRDefault="006D1728" w:rsidP="00CF0546">
      <w:pPr>
        <w:pStyle w:val="Akapitzlist"/>
        <w:numPr>
          <w:ilvl w:val="0"/>
          <w:numId w:val="18"/>
        </w:numPr>
        <w:suppressAutoHyphens/>
        <w:spacing w:after="0" w:line="360" w:lineRule="auto"/>
        <w:ind w:left="284" w:hanging="426"/>
        <w:rPr>
          <w:rFonts w:ascii="Arial" w:hAnsi="Arial" w:cs="Arial"/>
          <w:lang w:eastAsia="ar-SA"/>
        </w:rPr>
      </w:pPr>
      <w:r w:rsidRPr="00817EBF">
        <w:rPr>
          <w:rFonts w:ascii="Arial" w:hAnsi="Arial" w:cs="Arial"/>
          <w:lang w:eastAsia="ar-SA"/>
        </w:rPr>
        <w:t>W przypadku braku zapłaty lub nieterminowej zapłaty wynagrodzenia należnego podwykonawcom z tytułu zmiany wysokości wynagrodzenia, o której mowa w</w:t>
      </w:r>
      <w:r w:rsidR="00F3323F">
        <w:rPr>
          <w:rFonts w:ascii="Arial" w:hAnsi="Arial" w:cs="Arial"/>
          <w:lang w:eastAsia="ar-SA"/>
        </w:rPr>
        <w:t> </w:t>
      </w:r>
      <w:r w:rsidRPr="00817EBF">
        <w:rPr>
          <w:rFonts w:ascii="Arial" w:hAnsi="Arial" w:cs="Arial"/>
          <w:lang w:eastAsia="ar-SA"/>
        </w:rPr>
        <w:t>ust. 11</w:t>
      </w:r>
      <w:r w:rsidR="00485A34">
        <w:rPr>
          <w:rFonts w:ascii="Arial" w:hAnsi="Arial" w:cs="Arial"/>
          <w:lang w:eastAsia="ar-SA"/>
        </w:rPr>
        <w:t>, </w:t>
      </w:r>
      <w:r w:rsidRPr="00817EBF">
        <w:rPr>
          <w:rFonts w:ascii="Arial" w:hAnsi="Arial" w:cs="Arial"/>
          <w:lang w:eastAsia="ar-SA"/>
        </w:rPr>
        <w:t>Zamawiający naliczy Wykonawcy karę umowną w wysokości 25% kwoty przysługującej z tytułu zmiany wynagrodzenia, o  której mowa w ust. 11. Kwota kary  umownej zostanie zapłacona w terminie 14 dni od otrzymania wezwania Zamawiającego do uiszczenia kary umownej.</w:t>
      </w:r>
    </w:p>
    <w:p w14:paraId="365BFA7A" w14:textId="1E776257" w:rsidR="00CF0546" w:rsidRPr="00CF0546" w:rsidRDefault="00CF0546" w:rsidP="00CF0546">
      <w:pPr>
        <w:pStyle w:val="Akapitzlist"/>
        <w:numPr>
          <w:ilvl w:val="0"/>
          <w:numId w:val="18"/>
        </w:numPr>
        <w:suppressAutoHyphens/>
        <w:spacing w:after="0" w:line="360" w:lineRule="auto"/>
        <w:ind w:left="284" w:hanging="426"/>
        <w:rPr>
          <w:rFonts w:ascii="Arial" w:hAnsi="Arial" w:cs="Arial"/>
          <w:lang w:eastAsia="ar-SA"/>
        </w:rPr>
      </w:pPr>
      <w:r w:rsidRPr="00CF0546">
        <w:rPr>
          <w:rFonts w:ascii="Arial" w:hAnsi="Arial" w:cs="Arial"/>
          <w:lang w:eastAsia="ar-SA"/>
        </w:rPr>
        <w:t>Zmiana wynagrodzenia dokonana w trybie ust. 2 i 3 obowiązywać będzie od miesiąca następnego po miesiącu, w którym nastąpiła zmiana i będzie odnosić się wyłącznie do części przedmiotu Umowy wykonywanej po dniu wejścia w życie aneksu zmieniającego wysokość wynagrodzenia.</w:t>
      </w:r>
    </w:p>
    <w:p w14:paraId="463D20B2" w14:textId="77777777" w:rsidR="00CA0F19" w:rsidRPr="00CA0F19" w:rsidRDefault="00CA0F19" w:rsidP="00CA0F19">
      <w:pPr>
        <w:tabs>
          <w:tab w:val="left" w:pos="360"/>
        </w:tabs>
        <w:suppressAutoHyphens/>
        <w:spacing w:before="240" w:after="0" w:line="360" w:lineRule="auto"/>
        <w:jc w:val="center"/>
        <w:rPr>
          <w:rFonts w:ascii="Arial" w:eastAsia="Times New Roman" w:hAnsi="Arial" w:cs="Arial"/>
          <w:b/>
          <w:bCs/>
          <w:iCs/>
          <w:lang w:eastAsia="x-none"/>
        </w:rPr>
      </w:pPr>
      <w:r w:rsidRPr="00CA0F19">
        <w:rPr>
          <w:rFonts w:ascii="Arial" w:eastAsia="Times New Roman" w:hAnsi="Arial" w:cs="Arial"/>
          <w:b/>
          <w:bCs/>
          <w:iCs/>
          <w:lang w:eastAsia="x-none"/>
        </w:rPr>
        <w:t>§11</w:t>
      </w:r>
    </w:p>
    <w:p w14:paraId="1F560C70" w14:textId="77777777" w:rsidR="00CA0F19" w:rsidRPr="00CA0F19" w:rsidRDefault="00CA0F19" w:rsidP="00CA0F19">
      <w:pPr>
        <w:numPr>
          <w:ilvl w:val="0"/>
          <w:numId w:val="43"/>
        </w:numPr>
        <w:spacing w:after="0" w:line="360" w:lineRule="auto"/>
        <w:ind w:left="284"/>
        <w:rPr>
          <w:rFonts w:ascii="Arial" w:eastAsia="Times New Roman" w:hAnsi="Arial" w:cs="Arial"/>
        </w:rPr>
      </w:pPr>
      <w:r w:rsidRPr="00CA0F19">
        <w:rPr>
          <w:rFonts w:ascii="Arial" w:eastAsia="Times New Roman" w:hAnsi="Arial" w:cs="Arial"/>
        </w:rPr>
        <w:t>Zamawiający przewiduje możliwość skorzystania z prawa opcji, a Wykonawca wyraża zgodę na prawo opcji udzielane na zasadach, o których mowa w niniejszej umowie. W ramach opcji, Wykonawca będzie wykonywał umowę na zasadach takich samych jak określone dla zamówienia podstawowego przez maksymalnie kolejnych 12 miesięcy po zakończeniu umowy w zakresie zamówienia podstawowego.</w:t>
      </w:r>
    </w:p>
    <w:p w14:paraId="4327F490" w14:textId="439149E4" w:rsidR="00CA0F19" w:rsidRPr="00CA0F19" w:rsidRDefault="00CA0F19" w:rsidP="00CA0F19">
      <w:pPr>
        <w:numPr>
          <w:ilvl w:val="0"/>
          <w:numId w:val="43"/>
        </w:numPr>
        <w:spacing w:after="0" w:line="360" w:lineRule="auto"/>
        <w:ind w:left="284"/>
        <w:rPr>
          <w:rFonts w:ascii="Arial" w:eastAsia="Times New Roman" w:hAnsi="Arial" w:cs="Arial"/>
        </w:rPr>
      </w:pPr>
      <w:r w:rsidRPr="00CA0F19">
        <w:rPr>
          <w:rFonts w:ascii="Arial" w:eastAsia="Times New Roman" w:hAnsi="Arial" w:cs="Arial"/>
        </w:rPr>
        <w:t xml:space="preserve">W ramach opcji, Zamawiający zamierza przedłużyć jednokrotnie termin obowiązywania umowy. Przedmiot zamówienia w ramach opcji będzie realizowany po zakończeniu wykonywania zamówienia podstawowego (tj. po upływie 12 miesięcy od dnia podpisania umowy, nie wcześniej niż od </w:t>
      </w:r>
      <w:r w:rsidR="00CC3DEF">
        <w:rPr>
          <w:rFonts w:ascii="Arial" w:eastAsia="Times New Roman" w:hAnsi="Arial" w:cs="Arial"/>
        </w:rPr>
        <w:t>21</w:t>
      </w:r>
      <w:r w:rsidRPr="00CA0F19">
        <w:rPr>
          <w:rFonts w:ascii="Arial" w:eastAsia="Times New Roman" w:hAnsi="Arial" w:cs="Arial"/>
        </w:rPr>
        <w:t xml:space="preserve"> stycznia 2027 r.),</w:t>
      </w:r>
      <w:r w:rsidRPr="00CA0F19">
        <w:rPr>
          <w:rFonts w:ascii="Arial" w:eastAsia="Times New Roman" w:hAnsi="Arial" w:cs="Arial"/>
          <w:b/>
        </w:rPr>
        <w:t xml:space="preserve"> </w:t>
      </w:r>
      <w:r w:rsidRPr="00CA0F19">
        <w:rPr>
          <w:rFonts w:ascii="Arial" w:eastAsia="Times New Roman" w:hAnsi="Arial" w:cs="Arial"/>
        </w:rPr>
        <w:t>nie dłużej niż przez kolejne 12 miesięcy i na warunkach obowiązujących w niniejszej umowie.</w:t>
      </w:r>
    </w:p>
    <w:p w14:paraId="6EDE03EA" w14:textId="77777777" w:rsidR="00CA0F19" w:rsidRPr="00CA0F19" w:rsidRDefault="00CA0F19" w:rsidP="00CA0F19">
      <w:pPr>
        <w:numPr>
          <w:ilvl w:val="0"/>
          <w:numId w:val="43"/>
        </w:numPr>
        <w:spacing w:after="0" w:line="360" w:lineRule="auto"/>
        <w:ind w:left="284"/>
        <w:rPr>
          <w:rFonts w:ascii="Arial" w:eastAsia="Times New Roman" w:hAnsi="Arial" w:cs="Arial"/>
        </w:rPr>
      </w:pPr>
      <w:r w:rsidRPr="00CA0F19">
        <w:rPr>
          <w:rFonts w:ascii="Arial" w:eastAsia="Times New Roman" w:hAnsi="Arial" w:cs="Arial"/>
        </w:rPr>
        <w:t>O skorzystaniu z prawa opcji, Zamawiający poinformuje Wykonawcę nie później niż w terminie 7 dni przed upływem terminu obowiązywania umowy, składając pisemne oświadczenie zawierające m.in. termin korzystania z prawa opcji.</w:t>
      </w:r>
    </w:p>
    <w:p w14:paraId="56490C69" w14:textId="20E61DEC" w:rsidR="00CA0F19" w:rsidRPr="00CA0F19" w:rsidRDefault="00CA0F19" w:rsidP="00CA0F19">
      <w:pPr>
        <w:numPr>
          <w:ilvl w:val="0"/>
          <w:numId w:val="43"/>
        </w:numPr>
        <w:spacing w:after="0" w:line="360" w:lineRule="auto"/>
        <w:ind w:left="284"/>
        <w:rPr>
          <w:rFonts w:ascii="Arial" w:eastAsia="Times New Roman" w:hAnsi="Arial" w:cs="Arial"/>
        </w:rPr>
      </w:pPr>
      <w:r w:rsidRPr="00CA0F19">
        <w:rPr>
          <w:rFonts w:ascii="Arial" w:eastAsia="Times New Roman" w:hAnsi="Arial" w:cs="Arial"/>
        </w:rPr>
        <w:t>Wykonawcy będzie przysługiwać wynagrodzenie za wykonanie przedmiotu umowy, o którym mowa w § 1 zgodnie z zasadami określonymi w §</w:t>
      </w:r>
      <w:r w:rsidR="00CC3DEF">
        <w:rPr>
          <w:rFonts w:ascii="Arial" w:eastAsia="Times New Roman" w:hAnsi="Arial" w:cs="Arial"/>
        </w:rPr>
        <w:t xml:space="preserve"> 3</w:t>
      </w:r>
      <w:r w:rsidRPr="00CA0F19">
        <w:rPr>
          <w:rFonts w:ascii="Arial" w:eastAsia="Times New Roman" w:hAnsi="Arial" w:cs="Arial"/>
        </w:rPr>
        <w:t xml:space="preserve">. </w:t>
      </w:r>
    </w:p>
    <w:p w14:paraId="155BB728" w14:textId="09F9265F" w:rsidR="00A55A29" w:rsidRPr="00817EBF" w:rsidRDefault="00A55A29" w:rsidP="002917E4">
      <w:pPr>
        <w:pStyle w:val="Akapitzlist"/>
        <w:tabs>
          <w:tab w:val="left" w:pos="360"/>
        </w:tabs>
        <w:suppressAutoHyphens/>
        <w:spacing w:before="240" w:after="0" w:line="360" w:lineRule="auto"/>
        <w:ind w:left="142"/>
        <w:contextualSpacing w:val="0"/>
        <w:jc w:val="center"/>
        <w:rPr>
          <w:rFonts w:ascii="Arial" w:eastAsia="Times New Roman" w:hAnsi="Arial" w:cs="Arial"/>
          <w:b/>
          <w:bCs/>
          <w:iCs/>
          <w:lang w:eastAsia="x-none"/>
        </w:rPr>
      </w:pPr>
      <w:r w:rsidRPr="00817EBF">
        <w:rPr>
          <w:rFonts w:ascii="Arial" w:eastAsia="Times New Roman" w:hAnsi="Arial" w:cs="Arial"/>
          <w:b/>
          <w:bCs/>
          <w:iCs/>
          <w:lang w:eastAsia="x-none"/>
        </w:rPr>
        <w:t>§</w:t>
      </w:r>
      <w:r w:rsidR="00CA0F19">
        <w:rPr>
          <w:rFonts w:ascii="Arial" w:eastAsia="Times New Roman" w:hAnsi="Arial" w:cs="Arial"/>
          <w:b/>
          <w:bCs/>
          <w:iCs/>
          <w:lang w:eastAsia="x-none"/>
        </w:rPr>
        <w:t>12</w:t>
      </w:r>
    </w:p>
    <w:p w14:paraId="62C92572" w14:textId="77777777" w:rsidR="0039069D" w:rsidRDefault="00761EB5"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 xml:space="preserve">Wykonawca udzieli Zamawiającemu gwarancji na wykonywane prace serwisowe na okres </w:t>
      </w:r>
      <w:r w:rsidR="00AA1C88" w:rsidRPr="0039069D">
        <w:rPr>
          <w:rFonts w:ascii="Arial" w:hAnsi="Arial" w:cs="Arial"/>
        </w:rPr>
        <w:t>12</w:t>
      </w:r>
      <w:r w:rsidRPr="0039069D">
        <w:rPr>
          <w:rFonts w:ascii="Arial" w:hAnsi="Arial" w:cs="Arial"/>
        </w:rPr>
        <w:t xml:space="preserve"> miesięcy oraz na wymienione części zamienne zgodnie z gwarancją producenta.</w:t>
      </w:r>
    </w:p>
    <w:p w14:paraId="336A410B" w14:textId="77777777" w:rsidR="0039069D" w:rsidRDefault="004F1022"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 xml:space="preserve">Wykonawca niezależnie od gwarancji </w:t>
      </w:r>
      <w:r w:rsidR="00AE7D7C" w:rsidRPr="0039069D">
        <w:rPr>
          <w:rFonts w:ascii="Arial" w:hAnsi="Arial" w:cs="Arial"/>
        </w:rPr>
        <w:t>o jakiej mowa w ust. 1 niniejszego paragrafu, ponosi odpowiedzialność z tytułu rękojmi za wady i braki w wykonywanych pracach serwisowych oraz wymienionych elementach będących przedmiotem umowy.</w:t>
      </w:r>
    </w:p>
    <w:p w14:paraId="1A21D7F0" w14:textId="77777777" w:rsidR="0039069D" w:rsidRDefault="00AE7D7C"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Wykonawca jest odpowiedzialny wobec Zamawiającego za wady przedmiotu umowy, jego niezgodność z obowiązującymi przepisami oraz brak kompletności z punktu widzenia celu i przeznaczenia, jakiemu przedmiot umowy ma służyć, stwierdzone zarówno w toku czynności odbioru jak i w okresie gwarancyjnym</w:t>
      </w:r>
      <w:r w:rsidR="001158E6" w:rsidRPr="0039069D">
        <w:rPr>
          <w:rFonts w:ascii="Arial" w:hAnsi="Arial" w:cs="Arial"/>
        </w:rPr>
        <w:t>/rękojmi</w:t>
      </w:r>
      <w:r w:rsidRPr="0039069D">
        <w:rPr>
          <w:rFonts w:ascii="Arial" w:hAnsi="Arial" w:cs="Arial"/>
        </w:rPr>
        <w:t>, jeżeli wady, braki i niezgodności zawinione są przez Wykonawcę.</w:t>
      </w:r>
    </w:p>
    <w:p w14:paraId="14575311" w14:textId="77777777" w:rsidR="0039069D" w:rsidRDefault="004B5E03"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W przypadku ujawnienia wad lub braków w okresie gwarancyjnym/rękojmi, Wykonawca zobowiązany jest do ich usunięcia w terminie uzgodnionym przez Strony. Jeżeli Strony nie dojdą do porozumienia, to w terminie nie dłuższym niż 7 dni od dnia zgłoszenia wad lub braków.</w:t>
      </w:r>
    </w:p>
    <w:p w14:paraId="182EC090" w14:textId="77777777" w:rsidR="0039069D" w:rsidRDefault="00B358EB"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Wykonawca nie może odmówić usunięcia wad lub braków w wykonanym przedmiocie umowy.</w:t>
      </w:r>
    </w:p>
    <w:p w14:paraId="786EF5E1" w14:textId="77777777" w:rsidR="0039069D" w:rsidRDefault="00EE1B36"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 xml:space="preserve">Wszelkie koszty związane z usunięciem wady lub uzupełnieniem braku w wykonanym przedmiocie umowy ponosi Wykonawca. Usuwanie wad lub uzupełnienie braków nie stanowi dla Wykonawcy podstawy roszczeń o zwiększenie wynagrodzenia ponad to określone w </w:t>
      </w:r>
      <w:r w:rsidR="00A30CD5" w:rsidRPr="0039069D">
        <w:rPr>
          <w:rFonts w:ascii="Arial" w:hAnsi="Arial" w:cs="Arial"/>
        </w:rPr>
        <w:t>§ 3 ust. 1</w:t>
      </w:r>
      <w:r w:rsidR="00F33F5D" w:rsidRPr="0039069D">
        <w:rPr>
          <w:rFonts w:ascii="Arial" w:hAnsi="Arial" w:cs="Arial"/>
        </w:rPr>
        <w:t>.</w:t>
      </w:r>
    </w:p>
    <w:p w14:paraId="119B40DC" w14:textId="56FBB144" w:rsidR="0039069D" w:rsidRDefault="004E066C"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Jeżeli Wykonawca nie usunie wady lub nie uzupełni braku w okresie gwarancji/rękojmi w</w:t>
      </w:r>
      <w:r w:rsidR="00F3323F" w:rsidRPr="0039069D">
        <w:rPr>
          <w:rFonts w:ascii="Arial" w:hAnsi="Arial" w:cs="Arial"/>
        </w:rPr>
        <w:t> </w:t>
      </w:r>
      <w:r w:rsidRPr="0039069D">
        <w:rPr>
          <w:rFonts w:ascii="Arial" w:hAnsi="Arial" w:cs="Arial"/>
        </w:rPr>
        <w:t>wyznaczonym terminie</w:t>
      </w:r>
      <w:r w:rsidR="006A14AF">
        <w:rPr>
          <w:rFonts w:ascii="Arial" w:hAnsi="Arial" w:cs="Arial"/>
        </w:rPr>
        <w:t>,</w:t>
      </w:r>
      <w:r w:rsidRPr="0039069D">
        <w:rPr>
          <w:rFonts w:ascii="Arial" w:hAnsi="Arial" w:cs="Arial"/>
        </w:rPr>
        <w:t xml:space="preserve"> o którym mowa w ust. 4, Zamawiający po uprzednim zawiadomieniu Wykonawcy, zleci ich usunięcie lub uzupełnienie osobie trzeciej na koszt i</w:t>
      </w:r>
      <w:r w:rsidR="00F3323F" w:rsidRPr="0039069D">
        <w:rPr>
          <w:rFonts w:ascii="Arial" w:hAnsi="Arial" w:cs="Arial"/>
        </w:rPr>
        <w:t> </w:t>
      </w:r>
      <w:r w:rsidRPr="0039069D">
        <w:rPr>
          <w:rFonts w:ascii="Arial" w:hAnsi="Arial" w:cs="Arial"/>
        </w:rPr>
        <w:t>ryzyko Wykonawcy.</w:t>
      </w:r>
    </w:p>
    <w:p w14:paraId="28ED2287" w14:textId="0A30EA5A" w:rsidR="004E066C" w:rsidRPr="0039069D" w:rsidRDefault="004E066C" w:rsidP="0039069D">
      <w:pPr>
        <w:pStyle w:val="Akapitzlist"/>
        <w:numPr>
          <w:ilvl w:val="0"/>
          <w:numId w:val="34"/>
        </w:numPr>
        <w:spacing w:after="0" w:line="360" w:lineRule="auto"/>
        <w:ind w:left="284" w:hanging="284"/>
        <w:rPr>
          <w:rFonts w:ascii="Arial" w:hAnsi="Arial" w:cs="Arial"/>
        </w:rPr>
      </w:pPr>
      <w:r w:rsidRPr="0039069D">
        <w:rPr>
          <w:rFonts w:ascii="Arial" w:hAnsi="Arial" w:cs="Arial"/>
        </w:rPr>
        <w:t xml:space="preserve">Upływ okresów gwarancji i rękojmi nie zwalnia Wykonawcy z odpowiedzialności za wady lub braki, jeżeli Zamawiający nadał zawiadomienie/zgłosił o nich przed upływem tych okresów. </w:t>
      </w:r>
    </w:p>
    <w:p w14:paraId="3F8BE76B" w14:textId="25F0982B" w:rsidR="00690103" w:rsidRPr="00817EBF" w:rsidRDefault="00690103" w:rsidP="007823ED">
      <w:pPr>
        <w:pStyle w:val="Nagwek1"/>
        <w:numPr>
          <w:ilvl w:val="0"/>
          <w:numId w:val="0"/>
        </w:numPr>
        <w:spacing w:before="240"/>
        <w:jc w:val="center"/>
        <w:rPr>
          <w:b w:val="0"/>
          <w:bCs w:val="0"/>
          <w:color w:val="000000"/>
          <w:sz w:val="22"/>
          <w:szCs w:val="22"/>
        </w:rPr>
      </w:pPr>
      <w:r w:rsidRPr="00817EBF">
        <w:rPr>
          <w:color w:val="000000"/>
          <w:sz w:val="22"/>
          <w:szCs w:val="22"/>
        </w:rPr>
        <w:t>§1</w:t>
      </w:r>
      <w:r w:rsidR="00CA0F19">
        <w:rPr>
          <w:bCs w:val="0"/>
          <w:color w:val="000000"/>
          <w:sz w:val="22"/>
          <w:szCs w:val="22"/>
        </w:rPr>
        <w:t>3</w:t>
      </w:r>
    </w:p>
    <w:p w14:paraId="528B9FFC" w14:textId="77777777" w:rsidR="001A15E5" w:rsidRDefault="00E63D53" w:rsidP="001A15E5">
      <w:pPr>
        <w:pStyle w:val="Akapitzlist"/>
        <w:numPr>
          <w:ilvl w:val="0"/>
          <w:numId w:val="32"/>
        </w:numPr>
        <w:spacing w:after="0" w:line="360" w:lineRule="auto"/>
        <w:ind w:left="284" w:hanging="284"/>
        <w:rPr>
          <w:rFonts w:ascii="Arial" w:hAnsi="Arial" w:cs="Arial"/>
        </w:rPr>
      </w:pPr>
      <w:r w:rsidRPr="001A15E5">
        <w:rPr>
          <w:rFonts w:ascii="Arial" w:hAnsi="Arial" w:cs="Arial"/>
        </w:rPr>
        <w:t>W sprawach nieuregulowanych niniejszą umową będą miały zastosowanie odpowiednie przepisy kodeksu cywilnego i ustawy Prawo zamówień publicznych.</w:t>
      </w:r>
    </w:p>
    <w:p w14:paraId="0C5F8C33" w14:textId="4AD0A5DF" w:rsidR="001A15E5" w:rsidRDefault="005D7522" w:rsidP="001A15E5">
      <w:pPr>
        <w:pStyle w:val="Akapitzlist"/>
        <w:numPr>
          <w:ilvl w:val="0"/>
          <w:numId w:val="32"/>
        </w:numPr>
        <w:spacing w:after="0" w:line="360" w:lineRule="auto"/>
        <w:ind w:left="284" w:hanging="284"/>
        <w:rPr>
          <w:rFonts w:ascii="Arial" w:hAnsi="Arial" w:cs="Arial"/>
        </w:rPr>
      </w:pPr>
      <w:r w:rsidRPr="001A15E5">
        <w:rPr>
          <w:rFonts w:ascii="Arial" w:hAnsi="Arial" w:cs="Arial"/>
        </w:rPr>
        <w:t xml:space="preserve">Zamawiający nie wyraża zgody na dokonanie przez Wykonawcę cesji umowy, jej części lub wynikającej z niej wierzytelności </w:t>
      </w:r>
      <w:r w:rsidR="00BC46F1">
        <w:rPr>
          <w:rFonts w:ascii="Arial" w:hAnsi="Arial" w:cs="Arial"/>
        </w:rPr>
        <w:t>bez</w:t>
      </w:r>
      <w:r w:rsidRPr="001A15E5">
        <w:rPr>
          <w:rFonts w:ascii="Arial" w:hAnsi="Arial" w:cs="Arial"/>
        </w:rPr>
        <w:t xml:space="preserve"> pisemnej zgody Zamawiającego</w:t>
      </w:r>
      <w:r w:rsidR="009B1688">
        <w:rPr>
          <w:rFonts w:ascii="Arial" w:hAnsi="Arial" w:cs="Arial"/>
        </w:rPr>
        <w:t>.</w:t>
      </w:r>
    </w:p>
    <w:p w14:paraId="3A31738E" w14:textId="77777777" w:rsidR="001A15E5" w:rsidRDefault="00690103" w:rsidP="001A15E5">
      <w:pPr>
        <w:pStyle w:val="Akapitzlist"/>
        <w:numPr>
          <w:ilvl w:val="0"/>
          <w:numId w:val="32"/>
        </w:numPr>
        <w:spacing w:after="0" w:line="360" w:lineRule="auto"/>
        <w:ind w:left="284" w:hanging="284"/>
        <w:rPr>
          <w:rFonts w:ascii="Arial" w:hAnsi="Arial" w:cs="Arial"/>
        </w:rPr>
      </w:pPr>
      <w:r w:rsidRPr="001A15E5">
        <w:rPr>
          <w:rFonts w:ascii="Arial" w:hAnsi="Arial" w:cs="Arial"/>
        </w:rPr>
        <w:t>Spory, mogące wyniknąć przy realizacji niniejszej umowy będą rozstrzygane przez sąd właściwy dla siedziby Zamawiającego.</w:t>
      </w:r>
    </w:p>
    <w:p w14:paraId="621E396B" w14:textId="77777777" w:rsidR="001A15E5" w:rsidRDefault="00690103" w:rsidP="001A15E5">
      <w:pPr>
        <w:pStyle w:val="Akapitzlist"/>
        <w:numPr>
          <w:ilvl w:val="0"/>
          <w:numId w:val="32"/>
        </w:numPr>
        <w:spacing w:after="0" w:line="360" w:lineRule="auto"/>
        <w:ind w:left="284" w:hanging="284"/>
        <w:rPr>
          <w:rFonts w:ascii="Arial" w:hAnsi="Arial" w:cs="Arial"/>
        </w:rPr>
      </w:pPr>
      <w:r w:rsidRPr="001A15E5">
        <w:rPr>
          <w:rFonts w:ascii="Arial" w:hAnsi="Arial" w:cs="Arial"/>
        </w:rPr>
        <w:t>Wszelkie zmiany w treści umowy wymagają formy pisemnej pod rygorem jej nieważności.</w:t>
      </w:r>
    </w:p>
    <w:p w14:paraId="70B3F223" w14:textId="17E5B35A" w:rsidR="009F174A" w:rsidRPr="001A15E5" w:rsidRDefault="00690103" w:rsidP="00956879">
      <w:pPr>
        <w:pStyle w:val="Akapitzlist"/>
        <w:numPr>
          <w:ilvl w:val="0"/>
          <w:numId w:val="32"/>
        </w:numPr>
        <w:spacing w:after="480" w:line="360" w:lineRule="auto"/>
        <w:ind w:left="284" w:hanging="284"/>
        <w:rPr>
          <w:rFonts w:ascii="Arial" w:hAnsi="Arial" w:cs="Arial"/>
        </w:rPr>
      </w:pPr>
      <w:r w:rsidRPr="001A15E5">
        <w:rPr>
          <w:rFonts w:ascii="Arial" w:hAnsi="Arial" w:cs="Arial"/>
        </w:rPr>
        <w:t>Umowę sporządzono w dwóch jednobrzmiących egzemplarzach, jeden egzemplarz dla Wykonawcy, jeden dla Zamawiającego</w:t>
      </w:r>
      <w:r w:rsidR="005E21A2" w:rsidRPr="001A15E5">
        <w:rPr>
          <w:rFonts w:ascii="Arial" w:hAnsi="Arial" w:cs="Arial"/>
        </w:rPr>
        <w:t>.</w:t>
      </w:r>
    </w:p>
    <w:p w14:paraId="24D689D5" w14:textId="77777777" w:rsidR="00EA349E" w:rsidRPr="00817EBF" w:rsidRDefault="00EA349E" w:rsidP="00EA349E">
      <w:pPr>
        <w:tabs>
          <w:tab w:val="center" w:pos="2268"/>
          <w:tab w:val="center" w:pos="6804"/>
        </w:tabs>
        <w:spacing w:line="240" w:lineRule="auto"/>
        <w:rPr>
          <w:rFonts w:ascii="Arial" w:hAnsi="Arial" w:cs="Arial"/>
        </w:rPr>
      </w:pPr>
      <w:r w:rsidRPr="00817EBF">
        <w:rPr>
          <w:rFonts w:ascii="Arial" w:hAnsi="Arial" w:cs="Arial"/>
        </w:rPr>
        <w:tab/>
        <w:t>……………………</w:t>
      </w:r>
      <w:r w:rsidRPr="00817EBF">
        <w:rPr>
          <w:rFonts w:ascii="Arial" w:hAnsi="Arial" w:cs="Arial"/>
        </w:rPr>
        <w:tab/>
        <w:t>……………………</w:t>
      </w:r>
    </w:p>
    <w:p w14:paraId="24A389BC" w14:textId="0011EACA" w:rsidR="00A55A29" w:rsidRPr="00817EBF" w:rsidRDefault="00EA349E" w:rsidP="00956879">
      <w:pPr>
        <w:tabs>
          <w:tab w:val="center" w:pos="2268"/>
          <w:tab w:val="center" w:pos="6804"/>
        </w:tabs>
        <w:spacing w:after="0" w:line="240" w:lineRule="auto"/>
        <w:rPr>
          <w:rFonts w:ascii="Arial" w:hAnsi="Arial" w:cs="Arial"/>
        </w:rPr>
      </w:pPr>
      <w:r w:rsidRPr="00817EBF">
        <w:rPr>
          <w:rFonts w:ascii="Arial" w:hAnsi="Arial" w:cs="Arial"/>
          <w:b/>
        </w:rPr>
        <w:tab/>
        <w:t>ZAMAWIAJĄCY</w:t>
      </w:r>
      <w:r w:rsidRPr="00817EBF">
        <w:rPr>
          <w:rFonts w:ascii="Arial" w:hAnsi="Arial" w:cs="Arial"/>
          <w:b/>
        </w:rPr>
        <w:tab/>
        <w:t>WYKONAWCA</w:t>
      </w:r>
      <w:bookmarkStart w:id="1" w:name="_Toc332367478"/>
    </w:p>
    <w:p w14:paraId="30E7BFD3" w14:textId="77777777" w:rsidR="00A639DB" w:rsidRPr="00817EBF" w:rsidRDefault="00A639DB" w:rsidP="00956879">
      <w:pPr>
        <w:spacing w:before="840" w:after="0" w:line="360" w:lineRule="auto"/>
        <w:rPr>
          <w:rFonts w:ascii="Arial" w:hAnsi="Arial" w:cs="Arial"/>
        </w:rPr>
      </w:pPr>
      <w:r w:rsidRPr="00817EBF">
        <w:rPr>
          <w:rFonts w:ascii="Arial" w:hAnsi="Arial" w:cs="Arial"/>
        </w:rPr>
        <w:t>Lista załączników do umowy:</w:t>
      </w:r>
    </w:p>
    <w:p w14:paraId="45B6C2EA" w14:textId="77777777" w:rsidR="00A639DB" w:rsidRPr="00817EBF" w:rsidRDefault="00A639DB" w:rsidP="00A639DB">
      <w:pPr>
        <w:pStyle w:val="Akapitzlist"/>
        <w:numPr>
          <w:ilvl w:val="0"/>
          <w:numId w:val="17"/>
        </w:numPr>
        <w:spacing w:after="0" w:line="360" w:lineRule="auto"/>
        <w:rPr>
          <w:rFonts w:ascii="Arial" w:hAnsi="Arial" w:cs="Arial"/>
          <w:b/>
          <w:bCs/>
          <w:i/>
        </w:rPr>
      </w:pPr>
      <w:r w:rsidRPr="00817EBF">
        <w:rPr>
          <w:rFonts w:ascii="Arial" w:hAnsi="Arial" w:cs="Arial"/>
        </w:rPr>
        <w:t xml:space="preserve">Załącznik nr 1 - </w:t>
      </w:r>
      <w:r w:rsidRPr="00817EBF">
        <w:rPr>
          <w:rFonts w:ascii="Arial" w:hAnsi="Arial" w:cs="Arial"/>
          <w:bCs/>
        </w:rPr>
        <w:t>Szczegółowy opis przedmiotu zamówienia</w:t>
      </w:r>
    </w:p>
    <w:p w14:paraId="0F606CDE" w14:textId="77777777" w:rsidR="00A639DB" w:rsidRPr="00817EBF" w:rsidRDefault="00A639DB" w:rsidP="00660ACD">
      <w:pPr>
        <w:pStyle w:val="Akapitzlist"/>
        <w:numPr>
          <w:ilvl w:val="0"/>
          <w:numId w:val="17"/>
        </w:numPr>
        <w:spacing w:after="0" w:line="360" w:lineRule="auto"/>
        <w:ind w:left="714" w:hanging="357"/>
        <w:rPr>
          <w:rFonts w:ascii="Arial" w:hAnsi="Arial" w:cs="Arial"/>
        </w:rPr>
      </w:pPr>
      <w:r w:rsidRPr="00817EBF">
        <w:rPr>
          <w:rFonts w:ascii="Arial" w:hAnsi="Arial" w:cs="Arial"/>
        </w:rPr>
        <w:t>Załącznik nr 2 - Wykaz sprzętu</w:t>
      </w:r>
    </w:p>
    <w:p w14:paraId="013D3CAC" w14:textId="5859736A" w:rsidR="00660ACD" w:rsidRPr="00817EBF" w:rsidRDefault="00660ACD" w:rsidP="00660ACD">
      <w:pPr>
        <w:pStyle w:val="Akapitzlist"/>
        <w:numPr>
          <w:ilvl w:val="0"/>
          <w:numId w:val="17"/>
        </w:numPr>
        <w:spacing w:after="0" w:line="360" w:lineRule="auto"/>
        <w:ind w:left="714" w:hanging="357"/>
        <w:rPr>
          <w:rFonts w:ascii="Arial" w:hAnsi="Arial" w:cs="Arial"/>
          <w:b/>
        </w:rPr>
      </w:pPr>
      <w:r w:rsidRPr="00817EBF">
        <w:rPr>
          <w:rFonts w:ascii="Arial" w:hAnsi="Arial" w:cs="Arial"/>
        </w:rPr>
        <w:t>Załącznik nr 3 - Protokół Zgłoszenia Serwisowego</w:t>
      </w:r>
      <w:r w:rsidR="009D04FF">
        <w:rPr>
          <w:rFonts w:ascii="Arial" w:hAnsi="Arial" w:cs="Arial"/>
        </w:rPr>
        <w:t>/protokół odbioru</w:t>
      </w:r>
    </w:p>
    <w:p w14:paraId="254D328E" w14:textId="77777777" w:rsidR="00A639DB" w:rsidRPr="00817EBF" w:rsidRDefault="00A639DB" w:rsidP="00660ACD">
      <w:pPr>
        <w:pStyle w:val="Akapitzlist"/>
        <w:numPr>
          <w:ilvl w:val="0"/>
          <w:numId w:val="17"/>
        </w:numPr>
        <w:spacing w:after="0" w:line="360" w:lineRule="auto"/>
        <w:ind w:left="714" w:hanging="357"/>
        <w:rPr>
          <w:rFonts w:ascii="Arial" w:hAnsi="Arial" w:cs="Arial"/>
        </w:rPr>
      </w:pPr>
      <w:r w:rsidRPr="00817EBF">
        <w:rPr>
          <w:rFonts w:ascii="Arial" w:hAnsi="Arial" w:cs="Arial"/>
        </w:rPr>
        <w:t>Załącznik nr 4 - OŚWIADCZENIE O POUFNOŚCI</w:t>
      </w:r>
    </w:p>
    <w:p w14:paraId="1D99418A" w14:textId="77777777" w:rsidR="00A639DB" w:rsidRPr="00817EBF" w:rsidRDefault="00A639DB" w:rsidP="00660ACD">
      <w:pPr>
        <w:pStyle w:val="Akapitzlist"/>
        <w:numPr>
          <w:ilvl w:val="0"/>
          <w:numId w:val="17"/>
        </w:numPr>
        <w:spacing w:after="0" w:line="360" w:lineRule="auto"/>
        <w:ind w:left="714" w:hanging="357"/>
        <w:rPr>
          <w:rFonts w:ascii="Arial" w:hAnsi="Arial" w:cs="Arial"/>
          <w:bCs/>
        </w:rPr>
      </w:pPr>
      <w:r w:rsidRPr="00817EBF">
        <w:rPr>
          <w:rFonts w:ascii="Arial" w:hAnsi="Arial" w:cs="Arial"/>
        </w:rPr>
        <w:t>Załącznik</w:t>
      </w:r>
      <w:r w:rsidRPr="00817EBF">
        <w:rPr>
          <w:rFonts w:ascii="Arial" w:hAnsi="Arial" w:cs="Arial"/>
          <w:bCs/>
          <w:iCs/>
        </w:rPr>
        <w:t xml:space="preserve"> nr 5 - </w:t>
      </w:r>
      <w:r w:rsidRPr="00817EBF">
        <w:rPr>
          <w:rFonts w:ascii="Arial" w:hAnsi="Arial" w:cs="Arial"/>
          <w:bCs/>
        </w:rPr>
        <w:t>Lista pracowników upoważnionych przez Wykonawcę do realizacji Umowy</w:t>
      </w:r>
    </w:p>
    <w:p w14:paraId="1B7402D8" w14:textId="77777777" w:rsidR="00A639DB" w:rsidRPr="00817EBF" w:rsidRDefault="00A639DB" w:rsidP="00A639DB">
      <w:pPr>
        <w:pStyle w:val="Akapitzlist"/>
        <w:numPr>
          <w:ilvl w:val="0"/>
          <w:numId w:val="17"/>
        </w:numPr>
        <w:spacing w:after="0" w:line="360" w:lineRule="auto"/>
        <w:rPr>
          <w:rFonts w:ascii="Arial" w:hAnsi="Arial" w:cs="Arial"/>
          <w:bCs/>
          <w:iCs/>
        </w:rPr>
      </w:pPr>
      <w:r w:rsidRPr="00817EBF">
        <w:rPr>
          <w:rFonts w:ascii="Arial" w:hAnsi="Arial" w:cs="Arial"/>
          <w:bCs/>
          <w:iCs/>
        </w:rPr>
        <w:t xml:space="preserve">Załącznik nr 6 do umowy - </w:t>
      </w:r>
      <w:r w:rsidR="00A55A29" w:rsidRPr="00817EBF">
        <w:rPr>
          <w:rFonts w:ascii="Arial" w:hAnsi="Arial" w:cs="Arial"/>
        </w:rPr>
        <w:t>Zasady dotyczące przetwarzania danych osobowych</w:t>
      </w:r>
    </w:p>
    <w:p w14:paraId="549504AC" w14:textId="77777777" w:rsidR="00791E1D" w:rsidRPr="00F678E9" w:rsidRDefault="00A639DB" w:rsidP="00BC288B">
      <w:pPr>
        <w:pStyle w:val="Akapitzlist"/>
        <w:numPr>
          <w:ilvl w:val="0"/>
          <w:numId w:val="17"/>
        </w:numPr>
        <w:spacing w:after="0" w:line="360" w:lineRule="auto"/>
        <w:rPr>
          <w:rFonts w:ascii="Arial" w:eastAsia="Times New Roman" w:hAnsi="Arial" w:cs="Arial"/>
          <w:b/>
          <w:lang w:eastAsia="pl-PL"/>
        </w:rPr>
      </w:pPr>
      <w:r w:rsidRPr="00817EBF">
        <w:rPr>
          <w:rFonts w:ascii="Arial" w:hAnsi="Arial" w:cs="Arial"/>
          <w:bCs/>
          <w:iCs/>
        </w:rPr>
        <w:t>Załącznik nr 7 do umowy</w:t>
      </w:r>
      <w:r w:rsidRPr="00817EBF">
        <w:rPr>
          <w:rFonts w:ascii="Arial" w:hAnsi="Arial" w:cs="Arial"/>
          <w:bCs/>
          <w:i/>
          <w:iCs/>
        </w:rPr>
        <w:t xml:space="preserve">  - </w:t>
      </w:r>
      <w:r w:rsidRPr="00817EBF">
        <w:rPr>
          <w:rFonts w:ascii="Arial" w:eastAsia="Times New Roman" w:hAnsi="Arial" w:cs="Arial"/>
          <w:lang w:eastAsia="pl-PL"/>
        </w:rPr>
        <w:t>Oświadczenie o akceptacji faktur wystawianych i</w:t>
      </w:r>
      <w:r w:rsidR="00236FF3">
        <w:rPr>
          <w:rFonts w:ascii="Arial" w:eastAsia="Times New Roman" w:hAnsi="Arial" w:cs="Arial"/>
          <w:lang w:eastAsia="pl-PL"/>
        </w:rPr>
        <w:t> </w:t>
      </w:r>
      <w:r w:rsidRPr="00817EBF">
        <w:rPr>
          <w:rFonts w:ascii="Arial" w:eastAsia="Times New Roman" w:hAnsi="Arial" w:cs="Arial"/>
          <w:lang w:eastAsia="pl-PL"/>
        </w:rPr>
        <w:t>przesyłanych w formie elektronicznej</w:t>
      </w:r>
    </w:p>
    <w:p w14:paraId="42123896" w14:textId="30238D59" w:rsidR="00863522" w:rsidRPr="00F678E9" w:rsidRDefault="00791E1D" w:rsidP="000448D1">
      <w:pPr>
        <w:spacing w:after="0" w:line="360" w:lineRule="auto"/>
        <w:ind w:firstLine="360"/>
        <w:rPr>
          <w:rFonts w:ascii="Arial" w:eastAsia="Times New Roman" w:hAnsi="Arial" w:cs="Arial"/>
          <w:b/>
          <w:lang w:eastAsia="pl-PL"/>
        </w:rPr>
      </w:pPr>
      <w:r w:rsidRPr="000448D1">
        <w:rPr>
          <w:rFonts w:ascii="Arial" w:hAnsi="Arial" w:cs="Arial"/>
          <w:bCs/>
          <w:iCs/>
        </w:rPr>
        <w:t xml:space="preserve">8.  Załącznik nr 8 </w:t>
      </w:r>
      <w:r w:rsidR="00F678E9">
        <w:rPr>
          <w:rFonts w:ascii="Arial" w:hAnsi="Arial" w:cs="Arial"/>
          <w:bCs/>
          <w:iCs/>
        </w:rPr>
        <w:t>do umowy – wzór protokołu odbioru</w:t>
      </w:r>
      <w:r w:rsidR="00690103" w:rsidRPr="00F678E9">
        <w:rPr>
          <w:i/>
        </w:rPr>
        <w:br w:type="page"/>
      </w:r>
    </w:p>
    <w:p w14:paraId="2346C811" w14:textId="683DE68F" w:rsidR="00A55A29" w:rsidRPr="00055848" w:rsidRDefault="00690103" w:rsidP="00055848">
      <w:pPr>
        <w:pStyle w:val="Nagwek1"/>
        <w:numPr>
          <w:ilvl w:val="0"/>
          <w:numId w:val="0"/>
        </w:numPr>
        <w:spacing w:after="240"/>
        <w:rPr>
          <w:bCs w:val="0"/>
          <w:i/>
          <w:iCs w:val="0"/>
          <w:sz w:val="22"/>
          <w:szCs w:val="22"/>
        </w:rPr>
      </w:pPr>
      <w:r w:rsidRPr="00817EBF">
        <w:rPr>
          <w:i/>
          <w:color w:val="000000"/>
          <w:sz w:val="22"/>
          <w:szCs w:val="22"/>
        </w:rPr>
        <w:t xml:space="preserve">Załącznik nr </w:t>
      </w:r>
      <w:r w:rsidR="00F53936" w:rsidRPr="00817EBF">
        <w:rPr>
          <w:i/>
          <w:color w:val="000000"/>
          <w:sz w:val="22"/>
          <w:szCs w:val="22"/>
        </w:rPr>
        <w:t xml:space="preserve">3 </w:t>
      </w:r>
      <w:r w:rsidRPr="00817EBF">
        <w:rPr>
          <w:i/>
          <w:color w:val="000000"/>
          <w:sz w:val="22"/>
          <w:szCs w:val="22"/>
        </w:rPr>
        <w:t>do umowy</w:t>
      </w:r>
    </w:p>
    <w:p w14:paraId="6D760878" w14:textId="562961C0" w:rsidR="00690103" w:rsidRPr="00817EBF" w:rsidRDefault="00690103" w:rsidP="00A55A29">
      <w:pPr>
        <w:autoSpaceDE w:val="0"/>
        <w:autoSpaceDN w:val="0"/>
        <w:adjustRightInd w:val="0"/>
        <w:spacing w:after="0" w:line="360" w:lineRule="auto"/>
        <w:rPr>
          <w:rFonts w:ascii="Arial" w:hAnsi="Arial" w:cs="Arial"/>
          <w:b/>
        </w:rPr>
      </w:pPr>
      <w:r w:rsidRPr="00817EBF">
        <w:rPr>
          <w:rFonts w:ascii="Arial" w:hAnsi="Arial" w:cs="Arial"/>
          <w:b/>
        </w:rPr>
        <w:t xml:space="preserve">Protokół Zgłoszenia </w:t>
      </w:r>
      <w:bookmarkEnd w:id="1"/>
      <w:r w:rsidRPr="00817EBF">
        <w:rPr>
          <w:rFonts w:ascii="Arial" w:hAnsi="Arial" w:cs="Arial"/>
          <w:b/>
        </w:rPr>
        <w:t>Serwisowego</w:t>
      </w:r>
      <w:r w:rsidR="00B33B4E">
        <w:rPr>
          <w:rFonts w:ascii="Arial" w:hAnsi="Arial" w:cs="Arial"/>
          <w:b/>
        </w:rPr>
        <w:t>/protokół odbioru</w:t>
      </w:r>
    </w:p>
    <w:p w14:paraId="642FCAB1" w14:textId="77777777" w:rsidR="00690103" w:rsidRPr="00817EBF" w:rsidRDefault="00690103" w:rsidP="00913DFD">
      <w:pPr>
        <w:autoSpaceDE w:val="0"/>
        <w:autoSpaceDN w:val="0"/>
        <w:adjustRightInd w:val="0"/>
        <w:spacing w:after="0" w:line="360" w:lineRule="auto"/>
        <w:rPr>
          <w:rFonts w:ascii="Arial" w:hAnsi="Arial" w:cs="Arial"/>
        </w:rPr>
      </w:pPr>
      <w:r w:rsidRPr="00817EBF">
        <w:rPr>
          <w:rFonts w:ascii="Arial" w:hAnsi="Arial" w:cs="Arial"/>
        </w:rPr>
        <w:t>godzina ……………………, data ……. / ……… / ……………</w:t>
      </w:r>
    </w:p>
    <w:p w14:paraId="187FE61C"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Osoba zgłaszająca:</w:t>
      </w:r>
      <w:r w:rsidRPr="00817EBF">
        <w:rPr>
          <w:rFonts w:ascii="Arial" w:hAnsi="Arial" w:cs="Arial"/>
          <w:bCs/>
        </w:rPr>
        <w:tab/>
      </w:r>
      <w:r w:rsidRPr="00817EBF">
        <w:rPr>
          <w:rFonts w:ascii="Arial" w:hAnsi="Arial" w:cs="Arial"/>
          <w:bCs/>
        </w:rPr>
        <w:tab/>
        <w:t>Nr</w:t>
      </w:r>
      <w:r w:rsidRPr="00817EBF">
        <w:rPr>
          <w:rFonts w:ascii="Arial" w:hAnsi="Arial" w:cs="Arial"/>
          <w:bCs/>
        </w:rPr>
        <w:tab/>
      </w:r>
      <w:r w:rsidRPr="00817EBF">
        <w:rPr>
          <w:rFonts w:ascii="Arial" w:hAnsi="Arial" w:cs="Arial"/>
          <w:bCs/>
        </w:rPr>
        <w:tab/>
      </w:r>
      <w:r w:rsidRPr="00817EBF">
        <w:rPr>
          <w:rFonts w:ascii="Arial" w:hAnsi="Arial" w:cs="Arial"/>
          <w:bCs/>
        </w:rPr>
        <w:tab/>
        <w:t>Miesiąc</w:t>
      </w:r>
    </w:p>
    <w:p w14:paraId="7DAB72AC"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Model urządzenia:</w:t>
      </w:r>
    </w:p>
    <w:p w14:paraId="355B1AA9"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Nr seryjny:</w:t>
      </w:r>
    </w:p>
    <w:p w14:paraId="031A87B6" w14:textId="77777777" w:rsidR="00660ACD" w:rsidRPr="00817EBF" w:rsidRDefault="00660ACD" w:rsidP="00286D3E">
      <w:pPr>
        <w:spacing w:after="60" w:line="360" w:lineRule="auto"/>
        <w:rPr>
          <w:rFonts w:ascii="Arial" w:hAnsi="Arial" w:cs="Arial"/>
          <w:bCs/>
        </w:rPr>
      </w:pPr>
      <w:r w:rsidRPr="00817EBF">
        <w:rPr>
          <w:rFonts w:ascii="Arial" w:hAnsi="Arial" w:cs="Arial"/>
          <w:bCs/>
        </w:rPr>
        <w:t>Opis usterki:</w:t>
      </w:r>
    </w:p>
    <w:p w14:paraId="2BD4FB14" w14:textId="77777777" w:rsidR="00660ACD" w:rsidRPr="00817EBF" w:rsidRDefault="00660ACD" w:rsidP="00286D3E">
      <w:pPr>
        <w:autoSpaceDE w:val="0"/>
        <w:autoSpaceDN w:val="0"/>
        <w:adjustRightInd w:val="0"/>
        <w:spacing w:line="360" w:lineRule="auto"/>
        <w:rPr>
          <w:rFonts w:ascii="Arial" w:hAnsi="Arial" w:cs="Arial"/>
          <w:bCs/>
        </w:rPr>
      </w:pPr>
      <w:r w:rsidRPr="00817EBF">
        <w:rPr>
          <w:rFonts w:ascii="Arial" w:hAnsi="Arial" w:cs="Arial"/>
          <w:bCs/>
        </w:rPr>
        <w:t>Lokalizacja:</w:t>
      </w:r>
    </w:p>
    <w:p w14:paraId="24B0FD52" w14:textId="77777777" w:rsidR="00660ACD" w:rsidRPr="00817EBF" w:rsidRDefault="00660ACD" w:rsidP="00286D3E">
      <w:pPr>
        <w:autoSpaceDE w:val="0"/>
        <w:autoSpaceDN w:val="0"/>
        <w:adjustRightInd w:val="0"/>
        <w:spacing w:line="360" w:lineRule="auto"/>
        <w:rPr>
          <w:rFonts w:ascii="Arial" w:hAnsi="Arial" w:cs="Arial"/>
          <w:bCs/>
        </w:rPr>
      </w:pPr>
      <w:r w:rsidRPr="00817EBF">
        <w:rPr>
          <w:rFonts w:ascii="Arial" w:hAnsi="Arial" w:cs="Arial"/>
          <w:bCs/>
        </w:rPr>
        <w:t>Osoba upoważniona do kontaktu:</w:t>
      </w:r>
    </w:p>
    <w:p w14:paraId="34F2EF1B" w14:textId="77777777" w:rsidR="00660ACD" w:rsidRPr="00817EBF" w:rsidRDefault="00660ACD" w:rsidP="00660ACD">
      <w:pPr>
        <w:autoSpaceDE w:val="0"/>
        <w:autoSpaceDN w:val="0"/>
        <w:adjustRightInd w:val="0"/>
        <w:spacing w:line="240" w:lineRule="auto"/>
        <w:rPr>
          <w:rFonts w:ascii="Arial" w:hAnsi="Arial" w:cs="Arial"/>
        </w:rPr>
      </w:pPr>
      <w:r w:rsidRPr="00817EBF">
        <w:rPr>
          <w:rFonts w:ascii="Arial" w:hAnsi="Arial" w:cs="Arial"/>
        </w:rPr>
        <w:t>Wypełnić w przypadku naprawy sprzętu w serwisie</w:t>
      </w:r>
    </w:p>
    <w:p w14:paraId="66CBC11D" w14:textId="77777777" w:rsidR="00660ACD" w:rsidRPr="00817EBF" w:rsidRDefault="00660ACD" w:rsidP="00660ACD">
      <w:pPr>
        <w:autoSpaceDE w:val="0"/>
        <w:autoSpaceDN w:val="0"/>
        <w:adjustRightInd w:val="0"/>
        <w:spacing w:line="240" w:lineRule="auto"/>
        <w:rPr>
          <w:rFonts w:ascii="Arial" w:hAnsi="Arial" w:cs="Arial"/>
        </w:rPr>
      </w:pPr>
      <w:r w:rsidRPr="00817EBF">
        <w:rPr>
          <w:rFonts w:ascii="Arial" w:hAnsi="Arial" w:cs="Arial"/>
        </w:rPr>
        <w:t>………………………………..</w:t>
      </w:r>
      <w:r w:rsidRPr="00817EBF">
        <w:rPr>
          <w:rFonts w:ascii="Arial" w:hAnsi="Arial" w:cs="Arial"/>
        </w:rPr>
        <w:tab/>
      </w:r>
      <w:r w:rsidRPr="00817EBF">
        <w:rPr>
          <w:rFonts w:ascii="Arial" w:hAnsi="Arial" w:cs="Arial"/>
        </w:rPr>
        <w:tab/>
      </w:r>
      <w:r w:rsidRPr="00817EBF">
        <w:rPr>
          <w:rFonts w:ascii="Arial" w:hAnsi="Arial" w:cs="Arial"/>
        </w:rPr>
        <w:tab/>
        <w:t>…………………………………………</w:t>
      </w:r>
    </w:p>
    <w:p w14:paraId="2209D2DB" w14:textId="168D9CF1" w:rsidR="00660ACD" w:rsidRPr="00817EBF" w:rsidRDefault="00660ACD" w:rsidP="00055848">
      <w:pPr>
        <w:autoSpaceDE w:val="0"/>
        <w:autoSpaceDN w:val="0"/>
        <w:adjustRightInd w:val="0"/>
        <w:spacing w:after="480" w:line="240" w:lineRule="auto"/>
        <w:rPr>
          <w:rFonts w:ascii="Arial" w:hAnsi="Arial" w:cs="Arial"/>
          <w:bCs/>
        </w:rPr>
      </w:pPr>
      <w:r w:rsidRPr="00817EBF">
        <w:rPr>
          <w:rFonts w:ascii="Arial" w:hAnsi="Arial" w:cs="Arial"/>
          <w:bCs/>
        </w:rPr>
        <w:t xml:space="preserve">Podpis osoby przekazującej [ UMWM ]: </w:t>
      </w:r>
      <w:r w:rsidRPr="00817EBF">
        <w:rPr>
          <w:rFonts w:ascii="Arial" w:hAnsi="Arial" w:cs="Arial"/>
          <w:bCs/>
        </w:rPr>
        <w:tab/>
      </w:r>
      <w:r w:rsidRPr="00817EBF">
        <w:rPr>
          <w:rFonts w:ascii="Arial" w:hAnsi="Arial" w:cs="Arial"/>
          <w:bCs/>
        </w:rPr>
        <w:tab/>
        <w:t>Podpis osoby odbierającej [SERWIS ]:</w:t>
      </w:r>
    </w:p>
    <w:p w14:paraId="6DEAEDC1" w14:textId="77777777" w:rsidR="00660ACD" w:rsidRPr="00817EBF" w:rsidRDefault="00660ACD" w:rsidP="00660ACD">
      <w:pPr>
        <w:rPr>
          <w:rFonts w:ascii="Arial" w:hAnsi="Arial" w:cs="Arial"/>
          <w:bCs/>
        </w:rPr>
      </w:pPr>
      <w:r w:rsidRPr="00817EBF">
        <w:rPr>
          <w:rFonts w:ascii="Arial" w:hAnsi="Arial" w:cs="Arial"/>
          <w:bCs/>
        </w:rPr>
        <w:t>Uwagi serwisu:</w:t>
      </w:r>
    </w:p>
    <w:p w14:paraId="68AFE8EA"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Opis naprawy:</w:t>
      </w:r>
    </w:p>
    <w:p w14:paraId="3F87571D"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 xml:space="preserve">Sprzęt zastępczy: [ TAK / NIE ]* </w:t>
      </w:r>
    </w:p>
    <w:p w14:paraId="4625C1E9" w14:textId="77777777" w:rsidR="00660ACD" w:rsidRPr="00817EBF" w:rsidRDefault="00660ACD" w:rsidP="00660ACD">
      <w:pPr>
        <w:autoSpaceDE w:val="0"/>
        <w:autoSpaceDN w:val="0"/>
        <w:adjustRightInd w:val="0"/>
        <w:spacing w:line="240" w:lineRule="auto"/>
        <w:rPr>
          <w:rFonts w:ascii="Arial" w:hAnsi="Arial" w:cs="Arial"/>
        </w:rPr>
      </w:pPr>
      <w:r w:rsidRPr="00817EBF">
        <w:rPr>
          <w:rFonts w:ascii="Arial" w:hAnsi="Arial" w:cs="Arial"/>
          <w:bCs/>
        </w:rPr>
        <w:t xml:space="preserve">Data oddania sprzętu: </w:t>
      </w:r>
      <w:r w:rsidRPr="00817EBF">
        <w:rPr>
          <w:rFonts w:ascii="Arial" w:hAnsi="Arial" w:cs="Arial"/>
        </w:rPr>
        <w:t>godzina …………………</w:t>
      </w:r>
    </w:p>
    <w:p w14:paraId="318CE156" w14:textId="77777777" w:rsidR="00660ACD" w:rsidRPr="00817EBF" w:rsidRDefault="00660ACD" w:rsidP="00660ACD">
      <w:pPr>
        <w:suppressAutoHyphens/>
        <w:spacing w:before="60"/>
        <w:ind w:left="284" w:hanging="284"/>
        <w:rPr>
          <w:rFonts w:ascii="Arial" w:hAnsi="Arial" w:cs="Arial"/>
          <w:bCs/>
        </w:rPr>
      </w:pPr>
      <w:r w:rsidRPr="00817EBF">
        <w:rPr>
          <w:rFonts w:ascii="Arial" w:hAnsi="Arial" w:cs="Arial"/>
        </w:rPr>
        <w:t>data ……. / ……… / ……………</w:t>
      </w:r>
    </w:p>
    <w:p w14:paraId="0AE14F75" w14:textId="3782E98A" w:rsidR="00660ACD" w:rsidRPr="00817EBF" w:rsidRDefault="00660ACD" w:rsidP="00055848">
      <w:pPr>
        <w:autoSpaceDE w:val="0"/>
        <w:autoSpaceDN w:val="0"/>
        <w:adjustRightInd w:val="0"/>
        <w:spacing w:after="360" w:line="240" w:lineRule="auto"/>
        <w:rPr>
          <w:rFonts w:ascii="Arial" w:hAnsi="Arial" w:cs="Arial"/>
          <w:bCs/>
        </w:rPr>
      </w:pPr>
      <w:r w:rsidRPr="00817EBF">
        <w:rPr>
          <w:rFonts w:ascii="Arial" w:hAnsi="Arial" w:cs="Arial"/>
          <w:bCs/>
        </w:rPr>
        <w:t>Powtórna naprawa: [TAK/NIE ]*</w:t>
      </w:r>
    </w:p>
    <w:p w14:paraId="00B1E29F"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w:t>
      </w:r>
    </w:p>
    <w:p w14:paraId="5FDB3EFD" w14:textId="63C70E1B" w:rsidR="00660ACD" w:rsidRPr="00817EBF" w:rsidRDefault="00660ACD" w:rsidP="00055848">
      <w:pPr>
        <w:autoSpaceDE w:val="0"/>
        <w:autoSpaceDN w:val="0"/>
        <w:adjustRightInd w:val="0"/>
        <w:spacing w:after="360" w:line="240" w:lineRule="auto"/>
        <w:rPr>
          <w:rFonts w:ascii="Arial" w:hAnsi="Arial" w:cs="Arial"/>
          <w:bCs/>
        </w:rPr>
      </w:pPr>
      <w:r w:rsidRPr="00817EBF">
        <w:rPr>
          <w:rFonts w:ascii="Arial" w:hAnsi="Arial" w:cs="Arial"/>
          <w:bCs/>
        </w:rPr>
        <w:t>Podpis Osoby odbierającej usługę [INFORMATYKA]</w:t>
      </w:r>
    </w:p>
    <w:p w14:paraId="790C5882"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w:t>
      </w:r>
    </w:p>
    <w:p w14:paraId="69AC62F1" w14:textId="77777777" w:rsidR="00660ACD" w:rsidRPr="00817EBF" w:rsidRDefault="00660ACD" w:rsidP="00660ACD">
      <w:pPr>
        <w:autoSpaceDE w:val="0"/>
        <w:autoSpaceDN w:val="0"/>
        <w:adjustRightInd w:val="0"/>
        <w:spacing w:line="240" w:lineRule="auto"/>
        <w:rPr>
          <w:rFonts w:ascii="Arial" w:hAnsi="Arial" w:cs="Arial"/>
          <w:bCs/>
        </w:rPr>
      </w:pPr>
      <w:r w:rsidRPr="00817EBF">
        <w:rPr>
          <w:rFonts w:ascii="Arial" w:hAnsi="Arial" w:cs="Arial"/>
          <w:bCs/>
        </w:rPr>
        <w:t>Podpis Osoby przekazującej [ SERWIS ]</w:t>
      </w:r>
    </w:p>
    <w:p w14:paraId="2005442B" w14:textId="15BBF89C" w:rsidR="00690103" w:rsidRPr="00863522" w:rsidRDefault="00660ACD" w:rsidP="00863522">
      <w:pPr>
        <w:spacing w:after="0" w:line="240" w:lineRule="auto"/>
        <w:rPr>
          <w:rFonts w:ascii="Arial" w:hAnsi="Arial" w:cs="Arial"/>
          <w:lang w:val="en-GB" w:eastAsia="pl-PL"/>
        </w:rPr>
      </w:pPr>
      <w:r w:rsidRPr="00817EBF">
        <w:rPr>
          <w:rFonts w:ascii="Arial" w:hAnsi="Arial" w:cs="Arial"/>
        </w:rPr>
        <w:br w:type="page"/>
      </w:r>
    </w:p>
    <w:p w14:paraId="0E630888" w14:textId="4604F890" w:rsidR="00A55A29" w:rsidRPr="009B7CB4" w:rsidRDefault="00690103" w:rsidP="009B7CB4">
      <w:pPr>
        <w:pStyle w:val="Nagwek1"/>
        <w:numPr>
          <w:ilvl w:val="0"/>
          <w:numId w:val="0"/>
        </w:numPr>
        <w:spacing w:after="240"/>
        <w:rPr>
          <w:i/>
          <w:color w:val="000000"/>
          <w:sz w:val="22"/>
          <w:szCs w:val="22"/>
        </w:rPr>
      </w:pPr>
      <w:r w:rsidRPr="00817EBF">
        <w:rPr>
          <w:i/>
          <w:color w:val="000000"/>
          <w:sz w:val="22"/>
          <w:szCs w:val="22"/>
        </w:rPr>
        <w:t xml:space="preserve">Załącznik nr </w:t>
      </w:r>
      <w:r w:rsidR="00F53936" w:rsidRPr="00817EBF">
        <w:rPr>
          <w:i/>
          <w:color w:val="000000"/>
          <w:sz w:val="22"/>
          <w:szCs w:val="22"/>
        </w:rPr>
        <w:t xml:space="preserve">4 </w:t>
      </w:r>
      <w:r w:rsidRPr="00817EBF">
        <w:rPr>
          <w:i/>
          <w:color w:val="000000"/>
          <w:sz w:val="22"/>
          <w:szCs w:val="22"/>
        </w:rPr>
        <w:t>do umowy</w:t>
      </w:r>
    </w:p>
    <w:p w14:paraId="3E2ACEEA" w14:textId="54CBD726" w:rsidR="00690103" w:rsidRPr="009B7CB4" w:rsidRDefault="00690103" w:rsidP="009B7CB4">
      <w:pPr>
        <w:spacing w:after="240" w:line="360" w:lineRule="auto"/>
        <w:ind w:firstLine="425"/>
        <w:jc w:val="center"/>
        <w:rPr>
          <w:rFonts w:ascii="Arial" w:hAnsi="Arial" w:cs="Arial"/>
          <w:b/>
        </w:rPr>
      </w:pPr>
      <w:r w:rsidRPr="00817EBF">
        <w:rPr>
          <w:rFonts w:ascii="Arial" w:hAnsi="Arial" w:cs="Arial"/>
          <w:b/>
          <w:bCs/>
        </w:rPr>
        <w:t>OŚWIADCZENIE O POUFNOŚCI</w:t>
      </w:r>
    </w:p>
    <w:p w14:paraId="0B50BC81" w14:textId="77777777" w:rsidR="00EA349E" w:rsidRPr="00817EBF" w:rsidRDefault="00690103" w:rsidP="00EA349E">
      <w:pPr>
        <w:spacing w:after="0" w:line="360" w:lineRule="auto"/>
        <w:ind w:left="357"/>
        <w:rPr>
          <w:rFonts w:ascii="Arial" w:hAnsi="Arial" w:cs="Arial"/>
          <w:color w:val="000000"/>
        </w:rPr>
      </w:pPr>
      <w:r w:rsidRPr="00817EBF">
        <w:rPr>
          <w:rFonts w:ascii="Arial" w:hAnsi="Arial" w:cs="Arial"/>
          <w:color w:val="000000"/>
        </w:rPr>
        <w:t>Ja, niżej podpisany …………………………………….</w:t>
      </w:r>
    </w:p>
    <w:p w14:paraId="798F2E97" w14:textId="002A31AF" w:rsidR="00690103" w:rsidRPr="00817EBF" w:rsidRDefault="00690103" w:rsidP="009B7CB4">
      <w:pPr>
        <w:spacing w:after="240" w:line="360" w:lineRule="auto"/>
        <w:ind w:left="3119"/>
        <w:rPr>
          <w:rFonts w:ascii="Arial" w:hAnsi="Arial" w:cs="Arial"/>
          <w:color w:val="000000"/>
        </w:rPr>
      </w:pPr>
      <w:r w:rsidRPr="00817EBF">
        <w:rPr>
          <w:rFonts w:ascii="Arial" w:hAnsi="Arial" w:cs="Arial"/>
          <w:color w:val="000000"/>
        </w:rPr>
        <w:t xml:space="preserve"> (imię i nazwisko)</w:t>
      </w:r>
    </w:p>
    <w:p w14:paraId="04FB5C15" w14:textId="77777777" w:rsidR="00690103" w:rsidRPr="00817EBF" w:rsidRDefault="00690103" w:rsidP="006E530E">
      <w:pPr>
        <w:spacing w:after="0" w:line="360" w:lineRule="auto"/>
        <w:ind w:left="357"/>
        <w:rPr>
          <w:rFonts w:ascii="Arial" w:hAnsi="Arial" w:cs="Arial"/>
          <w:color w:val="000000"/>
        </w:rPr>
      </w:pPr>
      <w:r w:rsidRPr="00817EBF">
        <w:rPr>
          <w:rFonts w:ascii="Arial" w:hAnsi="Arial" w:cs="Arial"/>
          <w:color w:val="000000"/>
        </w:rPr>
        <w:t>Pracownik ………………………………………………………………………</w:t>
      </w:r>
    </w:p>
    <w:p w14:paraId="3A08439B" w14:textId="77777777" w:rsidR="00690103" w:rsidRPr="00817EBF" w:rsidRDefault="00690103" w:rsidP="006E530E">
      <w:pPr>
        <w:spacing w:after="0" w:line="360" w:lineRule="auto"/>
        <w:ind w:left="357"/>
        <w:rPr>
          <w:rFonts w:ascii="Arial" w:hAnsi="Arial" w:cs="Arial"/>
          <w:color w:val="000000"/>
        </w:rPr>
      </w:pPr>
      <w:r w:rsidRPr="00817EBF">
        <w:rPr>
          <w:rFonts w:ascii="Arial" w:hAnsi="Arial" w:cs="Arial"/>
          <w:color w:val="000000"/>
        </w:rPr>
        <w:t>(pełna nazwa firmy wraz z adresem)</w:t>
      </w:r>
    </w:p>
    <w:p w14:paraId="5ABC07AC" w14:textId="77777777" w:rsidR="009B7CB4" w:rsidRDefault="00690103" w:rsidP="00067520">
      <w:pPr>
        <w:spacing w:after="0" w:line="360" w:lineRule="auto"/>
        <w:ind w:left="357" w:firstLine="69"/>
        <w:rPr>
          <w:rFonts w:ascii="Arial" w:hAnsi="Arial" w:cs="Arial"/>
          <w:color w:val="000000"/>
        </w:rPr>
      </w:pPr>
      <w:r w:rsidRPr="00817EBF">
        <w:rPr>
          <w:rFonts w:ascii="Arial" w:hAnsi="Arial" w:cs="Arial"/>
          <w:color w:val="000000"/>
        </w:rPr>
        <w:t xml:space="preserve">zobowiązuję się do bezwzględnego zachowania w tajemnicy wszelkich informacji i danych, a w szczególności danych osobowych oraz sposobów ich zabezpieczenia, w których posiadanie wejdę w czasie prac wykonywanych dla </w:t>
      </w:r>
      <w:r w:rsidRPr="00817EBF">
        <w:rPr>
          <w:rFonts w:ascii="Arial" w:hAnsi="Arial" w:cs="Arial"/>
          <w:b/>
          <w:color w:val="000000"/>
        </w:rPr>
        <w:t>Zamawiającego</w:t>
      </w:r>
      <w:r w:rsidRPr="00817EBF">
        <w:rPr>
          <w:rFonts w:ascii="Arial" w:hAnsi="Arial" w:cs="Arial"/>
          <w:color w:val="000000"/>
        </w:rPr>
        <w:t xml:space="preserve"> w ramach realizacji Umowy nr ......</w:t>
      </w:r>
      <w:r w:rsidR="009B7CB4">
        <w:rPr>
          <w:rFonts w:ascii="Arial" w:hAnsi="Arial" w:cs="Arial"/>
          <w:color w:val="000000"/>
        </w:rPr>
        <w:t xml:space="preserve">.............................. </w:t>
      </w:r>
    </w:p>
    <w:p w14:paraId="79FC7842" w14:textId="0C600567" w:rsidR="00690103" w:rsidRPr="00817EBF" w:rsidRDefault="00690103" w:rsidP="009B7CB4">
      <w:pPr>
        <w:spacing w:after="360" w:line="360" w:lineRule="auto"/>
        <w:ind w:left="357"/>
        <w:rPr>
          <w:rFonts w:ascii="Arial" w:hAnsi="Arial" w:cs="Arial"/>
          <w:color w:val="000000"/>
        </w:rPr>
      </w:pPr>
      <w:r w:rsidRPr="00817EBF">
        <w:rPr>
          <w:rFonts w:ascii="Arial" w:hAnsi="Arial" w:cs="Arial"/>
          <w:color w:val="000000"/>
        </w:rPr>
        <w:t xml:space="preserve">z dnia ............................... roku, której przedmiotem jest </w:t>
      </w:r>
      <w:r w:rsidRPr="00817EBF">
        <w:rPr>
          <w:rFonts w:ascii="Arial" w:hAnsi="Arial" w:cs="Arial"/>
          <w:color w:val="000000"/>
          <w:spacing w:val="-2"/>
        </w:rPr>
        <w:t>serwis pogwarancyjny sprzętu komputerowego w Urzędzie Marszałkowskim Woj. Małopolskiego</w:t>
      </w:r>
      <w:r w:rsidRPr="00817EBF">
        <w:rPr>
          <w:rFonts w:ascii="Arial" w:hAnsi="Arial" w:cs="Arial"/>
          <w:color w:val="000000"/>
        </w:rPr>
        <w:t>, zarówno w trakcie jej obowiązywania jak i po zakończeniu.</w:t>
      </w:r>
    </w:p>
    <w:p w14:paraId="0931C35D" w14:textId="0EE3AA31" w:rsidR="00690103" w:rsidRPr="00817EBF" w:rsidRDefault="00690103" w:rsidP="009B7CB4">
      <w:pPr>
        <w:spacing w:after="240" w:line="360" w:lineRule="auto"/>
        <w:ind w:left="357"/>
        <w:rPr>
          <w:rFonts w:ascii="Arial" w:hAnsi="Arial" w:cs="Arial"/>
          <w:color w:val="000000"/>
        </w:rPr>
      </w:pPr>
      <w:r w:rsidRPr="00817EBF">
        <w:rPr>
          <w:rFonts w:ascii="Arial" w:hAnsi="Arial" w:cs="Arial"/>
          <w:color w:val="000000"/>
        </w:rPr>
        <w:t>Kraków, dnia ………………….. r.</w:t>
      </w:r>
    </w:p>
    <w:p w14:paraId="552088DF" w14:textId="77777777" w:rsidR="00690103" w:rsidRPr="00817EBF" w:rsidRDefault="00690103" w:rsidP="00913DFD">
      <w:pPr>
        <w:spacing w:after="0" w:line="360" w:lineRule="auto"/>
        <w:ind w:left="360"/>
        <w:rPr>
          <w:rFonts w:ascii="Arial" w:hAnsi="Arial" w:cs="Arial"/>
          <w:color w:val="000000"/>
        </w:rPr>
      </w:pPr>
      <w:r w:rsidRPr="00817EBF">
        <w:rPr>
          <w:rFonts w:ascii="Arial" w:hAnsi="Arial" w:cs="Arial"/>
          <w:color w:val="000000"/>
        </w:rPr>
        <w:t>……………………………………..</w:t>
      </w:r>
    </w:p>
    <w:p w14:paraId="5C2FB4CB" w14:textId="77777777" w:rsidR="00690103" w:rsidRPr="00817EBF" w:rsidRDefault="00690103" w:rsidP="00913DFD">
      <w:pPr>
        <w:spacing w:after="0" w:line="360" w:lineRule="auto"/>
        <w:ind w:left="360"/>
        <w:rPr>
          <w:rFonts w:ascii="Arial" w:hAnsi="Arial" w:cs="Arial"/>
          <w:color w:val="000000"/>
        </w:rPr>
      </w:pPr>
      <w:r w:rsidRPr="00817EBF">
        <w:rPr>
          <w:rFonts w:ascii="Arial" w:hAnsi="Arial" w:cs="Arial"/>
          <w:color w:val="000000"/>
        </w:rPr>
        <w:t>(podpis)</w:t>
      </w:r>
    </w:p>
    <w:p w14:paraId="4BAE0E73" w14:textId="0B65E290" w:rsidR="00690103" w:rsidRPr="001D4E3D" w:rsidRDefault="00690103" w:rsidP="001D4E3D">
      <w:pPr>
        <w:pStyle w:val="Nagwek1"/>
        <w:numPr>
          <w:ilvl w:val="0"/>
          <w:numId w:val="0"/>
        </w:numPr>
        <w:spacing w:after="240"/>
        <w:rPr>
          <w:bCs w:val="0"/>
          <w:i/>
          <w:iCs w:val="0"/>
          <w:sz w:val="22"/>
          <w:szCs w:val="22"/>
        </w:rPr>
      </w:pPr>
      <w:r w:rsidRPr="00817EBF">
        <w:rPr>
          <w:i/>
          <w:sz w:val="22"/>
          <w:szCs w:val="22"/>
        </w:rPr>
        <w:br w:type="page"/>
      </w:r>
      <w:r w:rsidR="00B6777D" w:rsidRPr="00817EBF">
        <w:rPr>
          <w:i/>
          <w:color w:val="000000"/>
          <w:sz w:val="22"/>
          <w:szCs w:val="22"/>
        </w:rPr>
        <w:t>Załącznik nr</w:t>
      </w:r>
      <w:r w:rsidRPr="00817EBF">
        <w:rPr>
          <w:i/>
          <w:color w:val="000000"/>
          <w:sz w:val="22"/>
          <w:szCs w:val="22"/>
        </w:rPr>
        <w:t xml:space="preserve"> </w:t>
      </w:r>
      <w:r w:rsidR="002240AA" w:rsidRPr="00817EBF">
        <w:rPr>
          <w:i/>
          <w:color w:val="000000"/>
          <w:sz w:val="22"/>
          <w:szCs w:val="22"/>
        </w:rPr>
        <w:t>5</w:t>
      </w:r>
      <w:r w:rsidRPr="00817EBF">
        <w:rPr>
          <w:i/>
          <w:color w:val="000000"/>
          <w:sz w:val="22"/>
          <w:szCs w:val="22"/>
        </w:rPr>
        <w:t xml:space="preserve"> do umowy</w:t>
      </w:r>
    </w:p>
    <w:p w14:paraId="48A54FCA" w14:textId="1F8E65BF" w:rsidR="00A55A29" w:rsidRPr="00817EBF" w:rsidRDefault="00690103" w:rsidP="001D4E3D">
      <w:pPr>
        <w:spacing w:after="240" w:line="360" w:lineRule="auto"/>
        <w:ind w:firstLine="425"/>
        <w:rPr>
          <w:rFonts w:ascii="Arial" w:hAnsi="Arial" w:cs="Arial"/>
          <w:b/>
          <w:bCs/>
        </w:rPr>
      </w:pPr>
      <w:r w:rsidRPr="00817EBF">
        <w:rPr>
          <w:rFonts w:ascii="Arial" w:hAnsi="Arial" w:cs="Arial"/>
          <w:b/>
          <w:bCs/>
        </w:rPr>
        <w:t>Lista pracowników upoważnionych przez Wykonawcę do realizacji Umowy</w:t>
      </w:r>
    </w:p>
    <w:tbl>
      <w:tblPr>
        <w:tblW w:w="8237" w:type="dxa"/>
        <w:jc w:val="center"/>
        <w:tblLayout w:type="fixed"/>
        <w:tblCellMar>
          <w:left w:w="70" w:type="dxa"/>
          <w:right w:w="70" w:type="dxa"/>
        </w:tblCellMar>
        <w:tblLook w:val="04A0" w:firstRow="1" w:lastRow="0" w:firstColumn="1" w:lastColumn="0" w:noHBand="0" w:noVBand="1"/>
        <w:tblDescription w:val="Tabela dotyczy listy pracowników upoważnionych przez wykonawcę do realizacji umowy, zawiera liczbę porządkową kolejnych wierszy oraz imiona i nazwiska."/>
      </w:tblPr>
      <w:tblGrid>
        <w:gridCol w:w="2684"/>
        <w:gridCol w:w="5553"/>
      </w:tblGrid>
      <w:tr w:rsidR="00690103" w:rsidRPr="00817EBF" w14:paraId="79F4A506" w14:textId="77777777" w:rsidTr="00660ACD">
        <w:trPr>
          <w:trHeight w:val="495"/>
          <w:tblHeader/>
          <w:jc w:val="center"/>
        </w:trPr>
        <w:tc>
          <w:tcPr>
            <w:tcW w:w="2684" w:type="dxa"/>
            <w:tcBorders>
              <w:top w:val="single" w:sz="8" w:space="0" w:color="000000"/>
              <w:left w:val="single" w:sz="8" w:space="0" w:color="000000"/>
              <w:bottom w:val="single" w:sz="4" w:space="0" w:color="000000"/>
              <w:right w:val="nil"/>
            </w:tcBorders>
            <w:shd w:val="clear" w:color="auto" w:fill="A6A6A6"/>
            <w:vAlign w:val="center"/>
            <w:hideMark/>
          </w:tcPr>
          <w:p w14:paraId="08F2C6FC" w14:textId="77777777" w:rsidR="00690103" w:rsidRPr="00817EBF" w:rsidRDefault="00690103" w:rsidP="001D4E3D">
            <w:pPr>
              <w:spacing w:after="0" w:line="360" w:lineRule="auto"/>
              <w:jc w:val="center"/>
              <w:outlineLvl w:val="0"/>
              <w:rPr>
                <w:rFonts w:ascii="Arial" w:hAnsi="Arial" w:cs="Arial"/>
                <w:bCs/>
              </w:rPr>
            </w:pPr>
            <w:r w:rsidRPr="00817EBF">
              <w:rPr>
                <w:rFonts w:ascii="Arial" w:hAnsi="Arial" w:cs="Arial"/>
                <w:bCs/>
              </w:rPr>
              <w:t>L.p.</w:t>
            </w:r>
          </w:p>
        </w:tc>
        <w:tc>
          <w:tcPr>
            <w:tcW w:w="5553" w:type="dxa"/>
            <w:tcBorders>
              <w:top w:val="single" w:sz="8" w:space="0" w:color="000000"/>
              <w:left w:val="single" w:sz="4" w:space="0" w:color="000000"/>
              <w:bottom w:val="single" w:sz="4" w:space="0" w:color="000000"/>
              <w:right w:val="single" w:sz="4" w:space="0" w:color="auto"/>
            </w:tcBorders>
            <w:shd w:val="clear" w:color="auto" w:fill="A6A6A6"/>
            <w:vAlign w:val="center"/>
            <w:hideMark/>
          </w:tcPr>
          <w:p w14:paraId="64C879C7" w14:textId="77777777" w:rsidR="00690103" w:rsidRPr="00817EBF" w:rsidRDefault="00690103" w:rsidP="001D4E3D">
            <w:pPr>
              <w:spacing w:after="0" w:line="360" w:lineRule="auto"/>
              <w:jc w:val="center"/>
              <w:outlineLvl w:val="0"/>
              <w:rPr>
                <w:rFonts w:ascii="Arial" w:hAnsi="Arial" w:cs="Arial"/>
                <w:bCs/>
              </w:rPr>
            </w:pPr>
            <w:r w:rsidRPr="00817EBF">
              <w:rPr>
                <w:rFonts w:ascii="Arial" w:hAnsi="Arial" w:cs="Arial"/>
                <w:bCs/>
              </w:rPr>
              <w:t>Imię i nazwisko</w:t>
            </w:r>
          </w:p>
        </w:tc>
      </w:tr>
      <w:tr w:rsidR="00690103" w:rsidRPr="00817EBF" w14:paraId="6862FB8C" w14:textId="77777777" w:rsidTr="00660ACD">
        <w:trPr>
          <w:trHeight w:val="414"/>
          <w:tblHeader/>
          <w:jc w:val="center"/>
        </w:trPr>
        <w:tc>
          <w:tcPr>
            <w:tcW w:w="2684" w:type="dxa"/>
            <w:tcBorders>
              <w:top w:val="nil"/>
              <w:left w:val="single" w:sz="8" w:space="0" w:color="000000"/>
              <w:bottom w:val="single" w:sz="4" w:space="0" w:color="000000"/>
              <w:right w:val="nil"/>
            </w:tcBorders>
            <w:hideMark/>
          </w:tcPr>
          <w:p w14:paraId="396BE04D" w14:textId="77777777" w:rsidR="00690103" w:rsidRPr="00863522" w:rsidRDefault="00690103" w:rsidP="001D4E3D">
            <w:pPr>
              <w:spacing w:after="0" w:line="360" w:lineRule="auto"/>
              <w:jc w:val="center"/>
              <w:outlineLvl w:val="0"/>
              <w:rPr>
                <w:rFonts w:ascii="Arial" w:hAnsi="Arial" w:cs="Arial"/>
                <w:bCs/>
              </w:rPr>
            </w:pPr>
            <w:r w:rsidRPr="00863522">
              <w:rPr>
                <w:rFonts w:ascii="Arial" w:hAnsi="Arial" w:cs="Arial"/>
                <w:bCs/>
              </w:rPr>
              <w:t>1</w:t>
            </w:r>
          </w:p>
        </w:tc>
        <w:tc>
          <w:tcPr>
            <w:tcW w:w="5553" w:type="dxa"/>
            <w:tcBorders>
              <w:top w:val="single" w:sz="4" w:space="0" w:color="000000"/>
              <w:left w:val="single" w:sz="4" w:space="0" w:color="000000"/>
              <w:bottom w:val="single" w:sz="4" w:space="0" w:color="000000"/>
              <w:right w:val="single" w:sz="4" w:space="0" w:color="auto"/>
            </w:tcBorders>
            <w:hideMark/>
          </w:tcPr>
          <w:p w14:paraId="7A88AD08" w14:textId="030E663F" w:rsidR="00690103" w:rsidRPr="00817EBF" w:rsidRDefault="00690103" w:rsidP="001D4E3D">
            <w:pPr>
              <w:spacing w:after="0" w:line="360" w:lineRule="auto"/>
              <w:jc w:val="center"/>
              <w:outlineLvl w:val="0"/>
              <w:rPr>
                <w:rFonts w:ascii="Arial" w:hAnsi="Arial" w:cs="Arial"/>
                <w:bCs/>
                <w:highlight w:val="yellow"/>
              </w:rPr>
            </w:pPr>
          </w:p>
        </w:tc>
      </w:tr>
      <w:tr w:rsidR="00690103" w:rsidRPr="00817EBF" w14:paraId="1051EF1F" w14:textId="77777777" w:rsidTr="00660ACD">
        <w:trPr>
          <w:trHeight w:val="420"/>
          <w:tblHeader/>
          <w:jc w:val="center"/>
        </w:trPr>
        <w:tc>
          <w:tcPr>
            <w:tcW w:w="2684" w:type="dxa"/>
            <w:tcBorders>
              <w:top w:val="nil"/>
              <w:left w:val="single" w:sz="8" w:space="0" w:color="000000"/>
              <w:bottom w:val="single" w:sz="4" w:space="0" w:color="000000"/>
              <w:right w:val="nil"/>
            </w:tcBorders>
            <w:hideMark/>
          </w:tcPr>
          <w:p w14:paraId="38591C93" w14:textId="77777777" w:rsidR="00690103" w:rsidRPr="00863522" w:rsidRDefault="00690103" w:rsidP="001D4E3D">
            <w:pPr>
              <w:spacing w:after="0" w:line="360" w:lineRule="auto"/>
              <w:jc w:val="center"/>
              <w:outlineLvl w:val="0"/>
              <w:rPr>
                <w:rFonts w:ascii="Arial" w:hAnsi="Arial" w:cs="Arial"/>
                <w:bCs/>
              </w:rPr>
            </w:pPr>
            <w:r w:rsidRPr="00863522">
              <w:rPr>
                <w:rFonts w:ascii="Arial" w:hAnsi="Arial" w:cs="Arial"/>
                <w:bCs/>
              </w:rPr>
              <w:t>2</w:t>
            </w:r>
          </w:p>
        </w:tc>
        <w:tc>
          <w:tcPr>
            <w:tcW w:w="5553" w:type="dxa"/>
            <w:tcBorders>
              <w:top w:val="single" w:sz="4" w:space="0" w:color="000000"/>
              <w:left w:val="single" w:sz="4" w:space="0" w:color="000000"/>
              <w:bottom w:val="single" w:sz="4" w:space="0" w:color="000000"/>
              <w:right w:val="single" w:sz="4" w:space="0" w:color="auto"/>
            </w:tcBorders>
          </w:tcPr>
          <w:p w14:paraId="4DAA10C3" w14:textId="77777777" w:rsidR="00690103" w:rsidRPr="00817EBF" w:rsidRDefault="00690103" w:rsidP="001D4E3D">
            <w:pPr>
              <w:spacing w:after="0" w:line="360" w:lineRule="auto"/>
              <w:jc w:val="center"/>
              <w:outlineLvl w:val="0"/>
              <w:rPr>
                <w:rFonts w:ascii="Arial" w:hAnsi="Arial" w:cs="Arial"/>
                <w:bCs/>
                <w:highlight w:val="yellow"/>
              </w:rPr>
            </w:pPr>
          </w:p>
        </w:tc>
      </w:tr>
      <w:tr w:rsidR="00690103" w:rsidRPr="00817EBF" w14:paraId="41C49AA8" w14:textId="77777777" w:rsidTr="00660ACD">
        <w:trPr>
          <w:trHeight w:val="414"/>
          <w:tblHeader/>
          <w:jc w:val="center"/>
        </w:trPr>
        <w:tc>
          <w:tcPr>
            <w:tcW w:w="2684" w:type="dxa"/>
            <w:tcBorders>
              <w:top w:val="nil"/>
              <w:left w:val="single" w:sz="8" w:space="0" w:color="000000"/>
              <w:bottom w:val="single" w:sz="4" w:space="0" w:color="000000"/>
              <w:right w:val="nil"/>
            </w:tcBorders>
            <w:hideMark/>
          </w:tcPr>
          <w:p w14:paraId="324F296A" w14:textId="77777777" w:rsidR="00690103" w:rsidRPr="00863522" w:rsidRDefault="00690103" w:rsidP="001D4E3D">
            <w:pPr>
              <w:spacing w:after="0" w:line="360" w:lineRule="auto"/>
              <w:jc w:val="center"/>
              <w:outlineLvl w:val="0"/>
              <w:rPr>
                <w:rFonts w:ascii="Arial" w:hAnsi="Arial" w:cs="Arial"/>
                <w:bCs/>
              </w:rPr>
            </w:pPr>
            <w:r w:rsidRPr="00863522">
              <w:rPr>
                <w:rFonts w:ascii="Arial" w:hAnsi="Arial" w:cs="Arial"/>
                <w:bCs/>
              </w:rPr>
              <w:t>3</w:t>
            </w:r>
          </w:p>
        </w:tc>
        <w:tc>
          <w:tcPr>
            <w:tcW w:w="5553" w:type="dxa"/>
            <w:tcBorders>
              <w:top w:val="single" w:sz="4" w:space="0" w:color="000000"/>
              <w:left w:val="single" w:sz="4" w:space="0" w:color="000000"/>
              <w:bottom w:val="single" w:sz="4" w:space="0" w:color="000000"/>
              <w:right w:val="single" w:sz="4" w:space="0" w:color="auto"/>
            </w:tcBorders>
          </w:tcPr>
          <w:p w14:paraId="21F4A758" w14:textId="77777777" w:rsidR="00690103" w:rsidRPr="00817EBF" w:rsidRDefault="00690103" w:rsidP="001D4E3D">
            <w:pPr>
              <w:spacing w:after="0" w:line="360" w:lineRule="auto"/>
              <w:jc w:val="center"/>
              <w:outlineLvl w:val="0"/>
              <w:rPr>
                <w:rFonts w:ascii="Arial" w:hAnsi="Arial" w:cs="Arial"/>
                <w:bCs/>
                <w:highlight w:val="yellow"/>
              </w:rPr>
            </w:pPr>
          </w:p>
        </w:tc>
      </w:tr>
      <w:tr w:rsidR="00690103" w:rsidRPr="00817EBF" w14:paraId="07DA24E2" w14:textId="77777777" w:rsidTr="00660ACD">
        <w:trPr>
          <w:trHeight w:val="419"/>
          <w:tblHeader/>
          <w:jc w:val="center"/>
        </w:trPr>
        <w:tc>
          <w:tcPr>
            <w:tcW w:w="2684" w:type="dxa"/>
            <w:tcBorders>
              <w:top w:val="nil"/>
              <w:left w:val="single" w:sz="8" w:space="0" w:color="000000"/>
              <w:bottom w:val="single" w:sz="4" w:space="0" w:color="000000"/>
              <w:right w:val="nil"/>
            </w:tcBorders>
            <w:hideMark/>
          </w:tcPr>
          <w:p w14:paraId="2E6E0802" w14:textId="77777777" w:rsidR="00690103" w:rsidRPr="00863522" w:rsidRDefault="00690103" w:rsidP="001D4E3D">
            <w:pPr>
              <w:spacing w:after="0" w:line="360" w:lineRule="auto"/>
              <w:jc w:val="center"/>
              <w:outlineLvl w:val="0"/>
              <w:rPr>
                <w:rFonts w:ascii="Arial" w:hAnsi="Arial" w:cs="Arial"/>
                <w:bCs/>
              </w:rPr>
            </w:pPr>
            <w:r w:rsidRPr="00863522">
              <w:rPr>
                <w:rFonts w:ascii="Arial" w:hAnsi="Arial" w:cs="Arial"/>
                <w:bCs/>
              </w:rPr>
              <w:t>4</w:t>
            </w:r>
          </w:p>
        </w:tc>
        <w:tc>
          <w:tcPr>
            <w:tcW w:w="5553" w:type="dxa"/>
            <w:tcBorders>
              <w:top w:val="single" w:sz="4" w:space="0" w:color="000000"/>
              <w:left w:val="single" w:sz="4" w:space="0" w:color="000000"/>
              <w:bottom w:val="single" w:sz="4" w:space="0" w:color="000000"/>
              <w:right w:val="single" w:sz="4" w:space="0" w:color="auto"/>
            </w:tcBorders>
          </w:tcPr>
          <w:p w14:paraId="4E35FA8F" w14:textId="77777777" w:rsidR="00690103" w:rsidRPr="00817EBF" w:rsidRDefault="00690103" w:rsidP="001D4E3D">
            <w:pPr>
              <w:spacing w:after="0" w:line="360" w:lineRule="auto"/>
              <w:jc w:val="center"/>
              <w:outlineLvl w:val="0"/>
              <w:rPr>
                <w:rFonts w:ascii="Arial" w:hAnsi="Arial" w:cs="Arial"/>
                <w:bCs/>
                <w:highlight w:val="yellow"/>
              </w:rPr>
            </w:pPr>
          </w:p>
        </w:tc>
      </w:tr>
    </w:tbl>
    <w:p w14:paraId="7588264A" w14:textId="732D5979" w:rsidR="00690103" w:rsidRPr="00817EBF" w:rsidRDefault="006E530E" w:rsidP="00863522">
      <w:pPr>
        <w:spacing w:after="0" w:line="240" w:lineRule="auto"/>
        <w:rPr>
          <w:rFonts w:ascii="Arial" w:hAnsi="Arial" w:cs="Arial"/>
        </w:rPr>
      </w:pPr>
      <w:r w:rsidRPr="00817EBF">
        <w:rPr>
          <w:rFonts w:ascii="Arial" w:hAnsi="Arial" w:cs="Arial"/>
        </w:rPr>
        <w:br w:type="page"/>
      </w:r>
    </w:p>
    <w:p w14:paraId="2D00253A" w14:textId="1BD349BE" w:rsidR="00761599" w:rsidRPr="000A407B" w:rsidRDefault="00B6777D" w:rsidP="000A407B">
      <w:pPr>
        <w:pStyle w:val="Nagwek1"/>
        <w:numPr>
          <w:ilvl w:val="0"/>
          <w:numId w:val="0"/>
        </w:numPr>
        <w:spacing w:after="240"/>
        <w:rPr>
          <w:i/>
          <w:color w:val="000000"/>
          <w:sz w:val="22"/>
          <w:szCs w:val="22"/>
        </w:rPr>
      </w:pPr>
      <w:r w:rsidRPr="00817EBF">
        <w:rPr>
          <w:i/>
          <w:color w:val="000000"/>
          <w:sz w:val="22"/>
          <w:szCs w:val="22"/>
        </w:rPr>
        <w:t xml:space="preserve">Załącznik nr </w:t>
      </w:r>
      <w:r w:rsidR="002240AA" w:rsidRPr="00817EBF">
        <w:rPr>
          <w:i/>
          <w:color w:val="000000"/>
          <w:sz w:val="22"/>
          <w:szCs w:val="22"/>
        </w:rPr>
        <w:t xml:space="preserve">6 </w:t>
      </w:r>
      <w:r w:rsidR="00690103" w:rsidRPr="00817EBF">
        <w:rPr>
          <w:i/>
          <w:color w:val="000000"/>
          <w:sz w:val="22"/>
          <w:szCs w:val="22"/>
        </w:rPr>
        <w:t>do umowy</w:t>
      </w:r>
    </w:p>
    <w:p w14:paraId="2B04DAD6" w14:textId="4EAD75A0" w:rsidR="00A55A29" w:rsidRPr="000A407B" w:rsidRDefault="00A55A29" w:rsidP="000A407B">
      <w:pPr>
        <w:spacing w:after="240" w:line="360" w:lineRule="auto"/>
        <w:rPr>
          <w:rFonts w:ascii="Arial" w:hAnsi="Arial" w:cs="Arial"/>
          <w:b/>
          <w:bCs/>
        </w:rPr>
      </w:pPr>
      <w:r w:rsidRPr="00817EBF">
        <w:rPr>
          <w:rFonts w:ascii="Arial" w:hAnsi="Arial" w:cs="Arial"/>
          <w:b/>
          <w:bCs/>
        </w:rPr>
        <w:t>ZASADY DOTYCZĄCE PRZETWARZANIA DANYCH OSOBOWYCH</w:t>
      </w:r>
    </w:p>
    <w:p w14:paraId="744C11E4" w14:textId="77777777"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Administrator powierza, a Podmiot przetwarzający podejmuje się przetwarzania danych osobowych znajdujących się w aplikacjach oraz systemach wykorzystywanych przez Administratora, do których dostęp Podmiot przetwarzający uzyska w związku z realizacją Umowy.</w:t>
      </w:r>
    </w:p>
    <w:p w14:paraId="255742FA" w14:textId="77777777"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Podmiot przetwarzający niniejszym oświadcza, iż:</w:t>
      </w:r>
    </w:p>
    <w:p w14:paraId="1FB14112" w14:textId="77777777" w:rsidR="00690103" w:rsidRPr="00817EBF" w:rsidRDefault="00690103" w:rsidP="00913DFD">
      <w:pPr>
        <w:numPr>
          <w:ilvl w:val="0"/>
          <w:numId w:val="11"/>
        </w:numPr>
        <w:spacing w:after="0" w:line="360" w:lineRule="auto"/>
        <w:ind w:left="284" w:hanging="284"/>
        <w:rPr>
          <w:rFonts w:ascii="Arial" w:hAnsi="Arial" w:cs="Arial"/>
        </w:rPr>
      </w:pPr>
      <w:r w:rsidRPr="00817EBF">
        <w:rPr>
          <w:rFonts w:ascii="Arial" w:hAnsi="Arial" w:cs="Arial"/>
        </w:rPr>
        <w:t>są mu znane wszelkie obowiązki nałożone przez przepisy ustawy o ochronie danych osobowych oraz RODO, na podmiot przetwarzający dane osobowe powierzone mu do przetwarzania przez Administratora, a w szczególności treść art. 28 RODO,</w:t>
      </w:r>
    </w:p>
    <w:p w14:paraId="6E1A179E" w14:textId="3024172D" w:rsidR="00690103" w:rsidRPr="00817EBF" w:rsidRDefault="00690103" w:rsidP="00913DFD">
      <w:pPr>
        <w:numPr>
          <w:ilvl w:val="0"/>
          <w:numId w:val="11"/>
        </w:numPr>
        <w:spacing w:after="0" w:line="360" w:lineRule="auto"/>
        <w:ind w:left="284" w:hanging="284"/>
        <w:rPr>
          <w:rFonts w:ascii="Arial" w:hAnsi="Arial" w:cs="Arial"/>
        </w:rPr>
      </w:pPr>
      <w:r w:rsidRPr="00817EBF">
        <w:rPr>
          <w:rFonts w:ascii="Arial" w:hAnsi="Arial" w:cs="Arial"/>
        </w:rPr>
        <w:t>dysponuje odpowiednimi środkami oraz stosuje je, w tym należytymi zabezpieczeniami umożliwiającymi przetwarzanie danych osobowych zgodnie z przepisami ustawy o</w:t>
      </w:r>
      <w:r w:rsidR="00CC3C5F">
        <w:rPr>
          <w:rFonts w:ascii="Arial" w:hAnsi="Arial" w:cs="Arial"/>
        </w:rPr>
        <w:t> </w:t>
      </w:r>
      <w:r w:rsidRPr="00817EBF">
        <w:rPr>
          <w:rFonts w:ascii="Arial" w:hAnsi="Arial" w:cs="Arial"/>
        </w:rPr>
        <w:t>ochronie danych osobowych oraz RODO,</w:t>
      </w:r>
    </w:p>
    <w:p w14:paraId="7A08FE8F" w14:textId="05F0C8D9" w:rsidR="00690103" w:rsidRPr="00817EBF" w:rsidRDefault="00690103" w:rsidP="00913DFD">
      <w:pPr>
        <w:numPr>
          <w:ilvl w:val="0"/>
          <w:numId w:val="11"/>
        </w:numPr>
        <w:spacing w:after="0" w:line="360" w:lineRule="auto"/>
        <w:ind w:left="284" w:hanging="284"/>
        <w:rPr>
          <w:rFonts w:ascii="Arial" w:hAnsi="Arial" w:cs="Arial"/>
        </w:rPr>
      </w:pPr>
      <w:r w:rsidRPr="00817EBF">
        <w:rPr>
          <w:rFonts w:ascii="Arial" w:hAnsi="Arial" w:cs="Arial"/>
        </w:rPr>
        <w:t>przygotował i wdrożył stosowne polityki ochrony danych osobowych wymagane od podmiotu, któremu powierzono przetwarzanie danych osobowych, zgodnie z</w:t>
      </w:r>
      <w:r w:rsidR="008B1D69">
        <w:rPr>
          <w:rFonts w:ascii="Arial" w:hAnsi="Arial" w:cs="Arial"/>
        </w:rPr>
        <w:t> </w:t>
      </w:r>
      <w:r w:rsidRPr="00817EBF">
        <w:rPr>
          <w:rFonts w:ascii="Arial" w:hAnsi="Arial" w:cs="Arial"/>
        </w:rPr>
        <w:t>postanowieniami ustawy o ochronie danych osobowych oraz RODO,</w:t>
      </w:r>
    </w:p>
    <w:p w14:paraId="461A9F06" w14:textId="7AC809A6" w:rsidR="00690103" w:rsidRPr="00817EBF" w:rsidRDefault="00690103" w:rsidP="00913DFD">
      <w:pPr>
        <w:numPr>
          <w:ilvl w:val="0"/>
          <w:numId w:val="11"/>
        </w:numPr>
        <w:spacing w:after="0" w:line="360" w:lineRule="auto"/>
        <w:ind w:left="284" w:hanging="284"/>
        <w:rPr>
          <w:rFonts w:ascii="Arial" w:hAnsi="Arial" w:cs="Arial"/>
        </w:rPr>
      </w:pPr>
      <w:r w:rsidRPr="00817EBF">
        <w:rPr>
          <w:rFonts w:ascii="Arial" w:hAnsi="Arial" w:cs="Arial"/>
        </w:rPr>
        <w:t>zapewnia gwarancję wdrożenia i stosowania odpowiednich środków technicznych i</w:t>
      </w:r>
      <w:r w:rsidR="00CC3C5F">
        <w:rPr>
          <w:rFonts w:ascii="Arial" w:hAnsi="Arial" w:cs="Arial"/>
        </w:rPr>
        <w:t> </w:t>
      </w:r>
      <w:r w:rsidRPr="00817EBF">
        <w:rPr>
          <w:rFonts w:ascii="Arial" w:hAnsi="Arial" w:cs="Arial"/>
        </w:rPr>
        <w:t>organizacyjnych, aby przetwarzanie spełniało wymogi RODO i chroniło prawa osób, których przetwarzane na podstawie niniejszej Umowy dane dotyczą.</w:t>
      </w:r>
    </w:p>
    <w:p w14:paraId="06537263" w14:textId="77777777"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Podmiot przetwarzający jest podmiotem przetwarzającym dane na zlecenie w rozumieniu art. 28 RODO.</w:t>
      </w:r>
    </w:p>
    <w:p w14:paraId="4A580533" w14:textId="77777777"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Administrator powierza, a Podmiot przetwarzający podejmuje się przetwarzania danych osobowych znajdujących się na dyskach twardych serwisowanych urządzeń.</w:t>
      </w:r>
    </w:p>
    <w:p w14:paraId="2DCC4913" w14:textId="77777777"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 xml:space="preserve">Podmiot przetwarzający nie decyduje o celach i środkach przetwarzania powierzonych danych osobowych. </w:t>
      </w:r>
    </w:p>
    <w:p w14:paraId="111C25B0" w14:textId="77777777"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Podmiot przetwarzający może przetwarzać następujące dane osobowe wyłącznie w celu związanym z realizacją niniejszej Umowy.</w:t>
      </w:r>
    </w:p>
    <w:p w14:paraId="7FDE84DC" w14:textId="3468472E"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Administrator umocowuje Podmiot przetwarzający do dalszego powierzenia danych osobowych w imieniu i na rzecz Administratora wyłącznie podmiotom wykonującym czynności związane z realizacją Umowy, uwzględniając ogólną zgodę Administratora tj.</w:t>
      </w:r>
      <w:r w:rsidR="00CC3C5F">
        <w:rPr>
          <w:rFonts w:ascii="Arial" w:hAnsi="Arial" w:cs="Arial"/>
        </w:rPr>
        <w:t> </w:t>
      </w:r>
      <w:r w:rsidRPr="00817EBF">
        <w:rPr>
          <w:rFonts w:ascii="Arial" w:hAnsi="Arial" w:cs="Arial"/>
        </w:rPr>
        <w:t>możliwość wniesienia sprzeciwu zgodnie z art. 28 RODO.</w:t>
      </w:r>
    </w:p>
    <w:p w14:paraId="169BE768" w14:textId="26DF9E9A"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Przy przetwarzaniu danych osobowych Podmiot przetwarzający przestrzega zasad wskazanych w niniejszej Umowie, w ustawie o ochronie danych osobowych oraz w</w:t>
      </w:r>
      <w:r w:rsidR="00CC3C5F">
        <w:rPr>
          <w:rFonts w:ascii="Arial" w:hAnsi="Arial" w:cs="Arial"/>
        </w:rPr>
        <w:t> </w:t>
      </w:r>
      <w:r w:rsidRPr="00817EBF">
        <w:rPr>
          <w:rFonts w:ascii="Arial" w:hAnsi="Arial" w:cs="Arial"/>
        </w:rPr>
        <w:t>RODO.</w:t>
      </w:r>
    </w:p>
    <w:p w14:paraId="76094171" w14:textId="33DC6C02" w:rsidR="00690103" w:rsidRPr="00817EBF" w:rsidRDefault="00690103" w:rsidP="00913DFD">
      <w:pPr>
        <w:numPr>
          <w:ilvl w:val="0"/>
          <w:numId w:val="10"/>
        </w:numPr>
        <w:spacing w:after="0" w:line="360" w:lineRule="auto"/>
        <w:ind w:left="284" w:hanging="284"/>
        <w:rPr>
          <w:rFonts w:ascii="Arial" w:hAnsi="Arial" w:cs="Arial"/>
        </w:rPr>
      </w:pPr>
      <w:r w:rsidRPr="00817EBF">
        <w:rPr>
          <w:rFonts w:ascii="Arial" w:hAnsi="Arial" w:cs="Arial"/>
        </w:rPr>
        <w:t>Podmiot przetwarzający oświadcza, że dysponuje środkami umożliwiającymi prawidłowe przetwarzanie danych osobowych oraz spełnia wymagania określone w przepisach ustawy o ochronie danych osobowych oraz RODO, a także podejmie środki zabezpieczające powierzone dane przed rozpoczęciem przetwarzania danych osobowych zapewniające adekwatny stopień bezpieczeństwa odpowiadający ryzyku związanym z</w:t>
      </w:r>
      <w:r w:rsidR="004F7DBC">
        <w:rPr>
          <w:rFonts w:ascii="Arial" w:hAnsi="Arial" w:cs="Arial"/>
        </w:rPr>
        <w:t> </w:t>
      </w:r>
      <w:r w:rsidRPr="00817EBF">
        <w:rPr>
          <w:rFonts w:ascii="Arial" w:hAnsi="Arial" w:cs="Arial"/>
        </w:rPr>
        <w:t xml:space="preserve">przetwarzaniem danych osobowych, o których mowa w art. 32 RODO. </w:t>
      </w:r>
    </w:p>
    <w:p w14:paraId="5C2082E3" w14:textId="010F0E85"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W przypadku dalszego powierzenia przez Podmiot przetwarzający przetwarzania danych osobowych zgodnie z ust. 7 niniejszego paragrafu Umowy, postanowienia ust.</w:t>
      </w:r>
      <w:r w:rsidR="00A9329D">
        <w:rPr>
          <w:rFonts w:ascii="Arial" w:hAnsi="Arial" w:cs="Arial"/>
        </w:rPr>
        <w:t> </w:t>
      </w:r>
      <w:r w:rsidRPr="00817EBF">
        <w:rPr>
          <w:rFonts w:ascii="Arial" w:hAnsi="Arial" w:cs="Arial"/>
        </w:rPr>
        <w:t>8,</w:t>
      </w:r>
      <w:r w:rsidR="00A9329D">
        <w:rPr>
          <w:rFonts w:ascii="Arial" w:hAnsi="Arial" w:cs="Arial"/>
        </w:rPr>
        <w:t> </w:t>
      </w:r>
      <w:r w:rsidRPr="00817EBF">
        <w:rPr>
          <w:rFonts w:ascii="Arial" w:hAnsi="Arial" w:cs="Arial"/>
        </w:rPr>
        <w:t>9</w:t>
      </w:r>
      <w:r w:rsidR="00A9329D">
        <w:rPr>
          <w:rFonts w:ascii="Arial" w:hAnsi="Arial" w:cs="Arial"/>
        </w:rPr>
        <w:t> </w:t>
      </w:r>
      <w:r w:rsidRPr="00817EBF">
        <w:rPr>
          <w:rFonts w:ascii="Arial" w:hAnsi="Arial" w:cs="Arial"/>
        </w:rPr>
        <w:t>niniejszego paragrafu znajdują zastosowanie również odnośnie osób/podmiotów wskazanych w ust. 7, przy czym za ich realizację przez osoby/podmioty wskazane w</w:t>
      </w:r>
      <w:r w:rsidR="002B6CDA">
        <w:rPr>
          <w:rFonts w:ascii="Arial" w:hAnsi="Arial" w:cs="Arial"/>
        </w:rPr>
        <w:t> </w:t>
      </w:r>
      <w:r w:rsidRPr="00817EBF">
        <w:rPr>
          <w:rFonts w:ascii="Arial" w:hAnsi="Arial" w:cs="Arial"/>
        </w:rPr>
        <w:t>ust.</w:t>
      </w:r>
      <w:r w:rsidR="002B6CDA">
        <w:rPr>
          <w:rFonts w:ascii="Arial" w:hAnsi="Arial" w:cs="Arial"/>
        </w:rPr>
        <w:t> </w:t>
      </w:r>
      <w:r w:rsidRPr="00817EBF">
        <w:rPr>
          <w:rFonts w:ascii="Arial" w:hAnsi="Arial" w:cs="Arial"/>
        </w:rPr>
        <w:t xml:space="preserve">7 odpowiada również Podmiot przetwarzający, jak za własne działania lub zaniechania. </w:t>
      </w:r>
    </w:p>
    <w:p w14:paraId="664A1B99" w14:textId="6A2BA0C7" w:rsidR="00690103" w:rsidRPr="00817EBF" w:rsidRDefault="00690103" w:rsidP="00863522">
      <w:pPr>
        <w:numPr>
          <w:ilvl w:val="0"/>
          <w:numId w:val="10"/>
        </w:numPr>
        <w:tabs>
          <w:tab w:val="left" w:pos="426"/>
        </w:tabs>
        <w:spacing w:after="0" w:line="360" w:lineRule="auto"/>
        <w:ind w:left="284" w:hanging="426"/>
        <w:rPr>
          <w:rFonts w:ascii="Arial" w:hAnsi="Arial" w:cs="Arial"/>
        </w:rPr>
      </w:pPr>
      <w:r w:rsidRPr="00817EBF">
        <w:rPr>
          <w:rFonts w:ascii="Arial" w:hAnsi="Arial" w:cs="Arial"/>
        </w:rPr>
        <w:t>W przypadku, gdyby w toku realizacji niniejszej Umowy, doszło do zmian wymagań prawnych związanych z przetwarzaniem danych osobowych w szczególności wymagań dotyczących zabezpieczenia danych osobowych, Podmiot przetwarzający zobowiązany jest własnym kosztem i staraniem do zapewnienia przetwarzania danych osobowych, w</w:t>
      </w:r>
      <w:r w:rsidR="004F7DBC">
        <w:rPr>
          <w:rFonts w:ascii="Arial" w:hAnsi="Arial" w:cs="Arial"/>
        </w:rPr>
        <w:t> </w:t>
      </w:r>
      <w:r w:rsidRPr="00817EBF">
        <w:rPr>
          <w:rFonts w:ascii="Arial" w:hAnsi="Arial" w:cs="Arial"/>
        </w:rPr>
        <w:t>tym ich zabezpieczenia w sposób zgodny z przepisami prawa polskiego.</w:t>
      </w:r>
    </w:p>
    <w:p w14:paraId="4411B451"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 xml:space="preserve">Do przetwarzania danych osobowych mogą być dopuszczeni jedynie pracownicy Podmiotu przetwarzającego posiadający imienne upoważnienie do przetwarzania danych osobowych związanych z realizacją niniejszej umowy. Upoważnienie wygasa z chwilą ustania zatrudnienia upoważnionego pracownika bądź odwołania upoważnienia. </w:t>
      </w:r>
    </w:p>
    <w:p w14:paraId="763F6B4D"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Administrator umocowuje Podmiot przetwarzający do wydawania i odwoływania pracownikom Podmiotu przetwarzającego imiennych upoważnień do przetwarzania danych osobowych. Upoważnienia przechowuje Podmiot przetwarzający w swojej siedzibie.</w:t>
      </w:r>
    </w:p>
    <w:p w14:paraId="7A046E0B" w14:textId="19BC068F"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prowadzi  rejestr wszystkich kategorii czynności  przetwarzania dokonywanych w imieniu Administratora zgodnie z wymaganiami art. 30 ust 2 RODO i</w:t>
      </w:r>
      <w:r w:rsidR="004F7DBC">
        <w:rPr>
          <w:rFonts w:ascii="Arial" w:hAnsi="Arial" w:cs="Arial"/>
        </w:rPr>
        <w:t> </w:t>
      </w:r>
      <w:r w:rsidRPr="00817EBF">
        <w:rPr>
          <w:rFonts w:ascii="Arial" w:hAnsi="Arial" w:cs="Arial"/>
        </w:rPr>
        <w:t>pisemnie poinformuje o tym Administratora.</w:t>
      </w:r>
    </w:p>
    <w:p w14:paraId="16FE8C9E"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zobowiązuje się do szczególnej ochrony przekazanych mu do przetwarzania przez Administratora danych oraz do nie przekazywania ich osobom niezaangażowanym w realizację niniejszej Umowy.</w:t>
      </w:r>
    </w:p>
    <w:p w14:paraId="3E653D2D"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 xml:space="preserve">Podmiot przetwarzający udostępnia Administratorowi wszelkie informacje niezbędne do wykazania spełnienia obowiązków określonych w art. 28 RODO. </w:t>
      </w:r>
    </w:p>
    <w:p w14:paraId="4CE8AE87"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W szczególności Podmiot przetwarzający, uwzględniając charakter przetwarzania oraz dostępne informacje zapewni pomoc Administratorowi w wywiązaniu się z obowiązków określonych w RODO, w tym pomoże Administratorowi wywiązać się z obowiązku odpowiadania na żądanie osoby, której dane dotyczą, w zakresie wykonywania jej praw oraz obowiązków określonych w art. 32-36 RODO.</w:t>
      </w:r>
    </w:p>
    <w:p w14:paraId="157C6050" w14:textId="5F105512"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zobowiązuje się do bezwzględnego zachowania w poufności wszelkich informacji oraz danych osobowych, jak również sposobu ich zabezpieczania, powierzonych mu w trakcie obowiązywania niniejszej Umowy lub uzyskanych w związku z</w:t>
      </w:r>
      <w:r w:rsidR="004F7DBC">
        <w:rPr>
          <w:rFonts w:ascii="Arial" w:hAnsi="Arial" w:cs="Arial"/>
        </w:rPr>
        <w:t> </w:t>
      </w:r>
      <w:r w:rsidRPr="00817EBF">
        <w:rPr>
          <w:rFonts w:ascii="Arial" w:hAnsi="Arial" w:cs="Arial"/>
        </w:rPr>
        <w:t>wykonywaniem czynności objętych niniejszą Umową, także po wygaśnięciu niniejszej Umowy. Obowiązek ten nie dotyczy informacji, co do których Administrator ma nałożony ustawowy obowiązek publikacji,  które stanowią informacje publiczną lub które zostały opublikowane przez Administratora.</w:t>
      </w:r>
    </w:p>
    <w:p w14:paraId="5F87ACC9"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 xml:space="preserve">Podmiot przetwarzający zobowiąże swoich pracowników i będzie od nich wymagał bezwzględnego zachowania wszelkich informacji oraz danych osobowych, a także sposobu ich zabezpieczania w  poufności, zarówno w trakcie obowiązywania niniejszej Umowy, jak również po jej wygaśnięciu. </w:t>
      </w:r>
    </w:p>
    <w:p w14:paraId="72FC7F0C"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oświadcza, że pracownicy skierowani przez niego do wykonania niniejszej Umowy zobowiązani są do podpisania i przekazania Administratorowi oświadczenia o poufności, którego treść znajduje się w załączniku nr 4 do niniejszej Umowy.</w:t>
      </w:r>
    </w:p>
    <w:p w14:paraId="5BA2DC01"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zobowiązany jest do sporządzenia i przekazania Administratorowi listy pracowników, skierowanych przez niego do wykonania umowy – Załącznik nr 5 do umowy. W przypadku zmiany pracowników Podmiotu przetwarzającego skierowanych do wykonania umowy Podmiot przetwarzający zobowiązany jest do zaktualizowania listy pracowników oraz przekazania jej do Zamawiającego</w:t>
      </w:r>
    </w:p>
    <w:p w14:paraId="11DEFAE4"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Administrator uprawniony jest do żądania od Podmiotu przetwarzającego wyjaśnień dotyczących:</w:t>
      </w:r>
    </w:p>
    <w:p w14:paraId="324BBF37" w14:textId="455443E0" w:rsidR="00690103" w:rsidRPr="00817EBF" w:rsidRDefault="00690103" w:rsidP="00863522">
      <w:pPr>
        <w:numPr>
          <w:ilvl w:val="0"/>
          <w:numId w:val="12"/>
        </w:numPr>
        <w:spacing w:after="0" w:line="360" w:lineRule="auto"/>
        <w:ind w:left="284" w:hanging="426"/>
        <w:rPr>
          <w:rFonts w:ascii="Arial" w:hAnsi="Arial" w:cs="Arial"/>
        </w:rPr>
      </w:pPr>
      <w:r w:rsidRPr="00817EBF">
        <w:rPr>
          <w:rFonts w:ascii="Arial" w:hAnsi="Arial" w:cs="Arial"/>
        </w:rPr>
        <w:t>stosowanych przez Podmiot przetwarzający środków technicznych i organizacyjnych zapewniających ochronę przetwarzanych danych osobowych odpowiednią do zagrożeń oraz kategorii danych objętych ochroną, w tym stosowanych środków sprzętowych i</w:t>
      </w:r>
      <w:r w:rsidR="004F7DBC">
        <w:rPr>
          <w:rFonts w:ascii="Arial" w:hAnsi="Arial" w:cs="Arial"/>
        </w:rPr>
        <w:t> </w:t>
      </w:r>
      <w:r w:rsidRPr="00817EBF">
        <w:rPr>
          <w:rFonts w:ascii="Arial" w:hAnsi="Arial" w:cs="Arial"/>
        </w:rPr>
        <w:t>programowych,</w:t>
      </w:r>
    </w:p>
    <w:p w14:paraId="1EF37846" w14:textId="77777777" w:rsidR="00690103" w:rsidRPr="00817EBF" w:rsidRDefault="00690103" w:rsidP="00863522">
      <w:pPr>
        <w:numPr>
          <w:ilvl w:val="0"/>
          <w:numId w:val="12"/>
        </w:numPr>
        <w:spacing w:after="0" w:line="360" w:lineRule="auto"/>
        <w:ind w:left="284" w:hanging="426"/>
        <w:rPr>
          <w:rFonts w:ascii="Arial" w:hAnsi="Arial" w:cs="Arial"/>
        </w:rPr>
      </w:pPr>
      <w:r w:rsidRPr="00817EBF">
        <w:rPr>
          <w:rFonts w:ascii="Arial" w:hAnsi="Arial" w:cs="Arial"/>
        </w:rPr>
        <w:t>przetwarzania powierzonych danych osobowych.</w:t>
      </w:r>
    </w:p>
    <w:p w14:paraId="7D59E05B"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7C00F579"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 xml:space="preserve">Podmiot przetwarzający po stwierdzeniu naruszenia ochrony danych osobowych bez zbędnej zwłoki zgłasza je Administratorowi w ciągu 24 godzin. </w:t>
      </w:r>
    </w:p>
    <w:p w14:paraId="4BD60AE2"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W przypadku wystąpienia okoliczności, o których mowa w ust. 2 i 3 niniejszego paragrafu Podmiot przetwarzający jest zobowiązany do podjęcia środków zabezpieczających dane osobowe.</w:t>
      </w:r>
    </w:p>
    <w:p w14:paraId="6D6C578A"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zobowiązuje się do (zgodnie z art. 28 ust. 3 pkt h) RODO):</w:t>
      </w:r>
    </w:p>
    <w:p w14:paraId="7067485C" w14:textId="77777777" w:rsidR="00690103" w:rsidRPr="00817EBF" w:rsidRDefault="00690103" w:rsidP="00863522">
      <w:pPr>
        <w:numPr>
          <w:ilvl w:val="0"/>
          <w:numId w:val="13"/>
        </w:numPr>
        <w:spacing w:after="0" w:line="360" w:lineRule="auto"/>
        <w:ind w:left="284" w:hanging="426"/>
        <w:rPr>
          <w:rFonts w:ascii="Arial" w:hAnsi="Arial" w:cs="Arial"/>
        </w:rPr>
      </w:pPr>
      <w:r w:rsidRPr="00817EBF">
        <w:rPr>
          <w:rFonts w:ascii="Arial" w:hAnsi="Arial" w:cs="Arial"/>
        </w:rPr>
        <w:t>umożliwienia Administratorowi dokonania audytu w miejscach, w których są 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454FDBBF" w14:textId="77777777" w:rsidR="00690103" w:rsidRPr="00817EBF" w:rsidRDefault="00690103" w:rsidP="00863522">
      <w:pPr>
        <w:numPr>
          <w:ilvl w:val="0"/>
          <w:numId w:val="13"/>
        </w:numPr>
        <w:spacing w:after="0" w:line="360" w:lineRule="auto"/>
        <w:ind w:left="284" w:hanging="426"/>
        <w:rPr>
          <w:rFonts w:ascii="Arial" w:hAnsi="Arial" w:cs="Arial"/>
        </w:rPr>
      </w:pPr>
      <w:r w:rsidRPr="00817EBF">
        <w:rPr>
          <w:rFonts w:ascii="Arial" w:hAnsi="Arial" w:cs="Arial"/>
        </w:rPr>
        <w:t>w przypadku powzięcia przez Administratora wiadomości o rażącym naruszeniu przez Podmiot przetwarzający zobowiązań wynikających z ustawy o ochronie danych osobowych, RODO lub niniejszej Umowie, Podmiot przetwarzający umożliwi Administratorowi dokonanie niezapowiedzianego audytu,</w:t>
      </w:r>
    </w:p>
    <w:p w14:paraId="23ADFEA3" w14:textId="77777777" w:rsidR="00690103" w:rsidRPr="00817EBF" w:rsidRDefault="00690103" w:rsidP="00863522">
      <w:pPr>
        <w:numPr>
          <w:ilvl w:val="0"/>
          <w:numId w:val="13"/>
        </w:numPr>
        <w:spacing w:after="0" w:line="360" w:lineRule="auto"/>
        <w:ind w:left="284" w:hanging="426"/>
        <w:rPr>
          <w:rFonts w:ascii="Arial" w:hAnsi="Arial" w:cs="Arial"/>
        </w:rPr>
      </w:pPr>
      <w:r w:rsidRPr="00817EBF">
        <w:rPr>
          <w:rFonts w:ascii="Arial" w:hAnsi="Arial" w:cs="Arial"/>
        </w:rPr>
        <w:t>zastosowania się do zaleceń poaudytowych Administratora, dotyczących poprawy jakości zabezpieczania danych osobowych oraz sposobu ich przetwarzania</w:t>
      </w:r>
    </w:p>
    <w:p w14:paraId="650E7B4B"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w przypadku rozwiązania umowy, odstąpienia od umowy lub zakończenia realizacji niniejszej umowy trwale zniszczy wszystkie powierzone mu do przetwarzania dane osobowe na podstawie Umowy i ich kopie. Podmiot przetwarzający przedstawi Administratorowi Oświadczenie potwierdzające niniejsze zniszczenie danych.</w:t>
      </w:r>
    </w:p>
    <w:p w14:paraId="779CE268" w14:textId="436C0EF9"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Na każde wezwanie Administratora, niezależnie od zastosowania ust. 1, Podmiot przetwarzający zobowiązuje się zniszczyć wskazaną cześć przekazanych danych w</w:t>
      </w:r>
      <w:r w:rsidR="007309E0">
        <w:rPr>
          <w:rFonts w:ascii="Arial" w:hAnsi="Arial" w:cs="Arial"/>
        </w:rPr>
        <w:t> </w:t>
      </w:r>
      <w:r w:rsidRPr="00817EBF">
        <w:rPr>
          <w:rFonts w:ascii="Arial" w:hAnsi="Arial" w:cs="Arial"/>
        </w:rPr>
        <w:t>terminie 5 dni od dnia wezwania oraz przedstawić Oświadczenie potwierdzające ich zniszczenie.</w:t>
      </w:r>
    </w:p>
    <w:p w14:paraId="58A69AC7" w14:textId="4DF93C3C"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ponosi odpowiedzialność za działania swoich pracowników i</w:t>
      </w:r>
      <w:r w:rsidR="007309E0">
        <w:rPr>
          <w:rFonts w:ascii="Arial" w:hAnsi="Arial" w:cs="Arial"/>
        </w:rPr>
        <w:t> </w:t>
      </w:r>
      <w:r w:rsidRPr="00817EBF">
        <w:rPr>
          <w:rFonts w:ascii="Arial" w:hAnsi="Arial" w:cs="Arial"/>
        </w:rPr>
        <w:t>innych osób, przy pomocy których przetwarza powierzone dane osobowe, jak za własne działanie i zaniechanie.</w:t>
      </w:r>
    </w:p>
    <w:p w14:paraId="0A8CACD2" w14:textId="77777777"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51CEB6AD" w14:textId="1B06EC7C" w:rsidR="00690103" w:rsidRPr="00817EBF" w:rsidRDefault="00690103" w:rsidP="00863522">
      <w:pPr>
        <w:numPr>
          <w:ilvl w:val="0"/>
          <w:numId w:val="10"/>
        </w:numPr>
        <w:spacing w:after="0" w:line="360" w:lineRule="auto"/>
        <w:ind w:left="284" w:hanging="426"/>
        <w:rPr>
          <w:rFonts w:ascii="Arial" w:hAnsi="Arial" w:cs="Arial"/>
        </w:rPr>
      </w:pPr>
      <w:r w:rsidRPr="00817EBF">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w:t>
      </w:r>
      <w:r w:rsidR="007309E0">
        <w:rPr>
          <w:rFonts w:ascii="Arial" w:hAnsi="Arial" w:cs="Arial"/>
        </w:rPr>
        <w:t> </w:t>
      </w:r>
      <w:r w:rsidRPr="00817EBF">
        <w:rPr>
          <w:rFonts w:ascii="Arial" w:hAnsi="Arial" w:cs="Arial"/>
        </w:rPr>
        <w:t>także o wszelkich planowanych, o ile są wiadome, lub realizowanych kontrolach i</w:t>
      </w:r>
      <w:r w:rsidR="007309E0">
        <w:rPr>
          <w:rFonts w:ascii="Arial" w:hAnsi="Arial" w:cs="Arial"/>
        </w:rPr>
        <w:t> </w:t>
      </w:r>
      <w:r w:rsidRPr="00817EBF">
        <w:rPr>
          <w:rFonts w:ascii="Arial" w:hAnsi="Arial" w:cs="Arial"/>
        </w:rPr>
        <w:t>inspekcjach dotyczących przetwarzania w Podmiocie przetwarzającym tych danych osobowych, w szczególności prowadzonych przez inspektorów upoważnionych przez Prezesa Urzędu Ochrony Danych Osobowych.</w:t>
      </w:r>
      <w:r w:rsidR="00480F95" w:rsidRPr="00817EBF">
        <w:rPr>
          <w:rFonts w:ascii="Arial" w:hAnsi="Arial" w:cs="Arial"/>
        </w:rPr>
        <w:t xml:space="preserve"> </w:t>
      </w:r>
    </w:p>
    <w:p w14:paraId="5AEA4A01" w14:textId="0E482977" w:rsidR="00EA349E" w:rsidRPr="000A407B" w:rsidRDefault="00480F95" w:rsidP="000A407B">
      <w:pPr>
        <w:pStyle w:val="Nagwek1"/>
        <w:numPr>
          <w:ilvl w:val="0"/>
          <w:numId w:val="0"/>
        </w:numPr>
        <w:spacing w:after="240"/>
        <w:rPr>
          <w:i/>
          <w:color w:val="000000"/>
          <w:sz w:val="22"/>
          <w:szCs w:val="22"/>
        </w:rPr>
      </w:pPr>
      <w:r w:rsidRPr="00817EBF">
        <w:rPr>
          <w:sz w:val="22"/>
          <w:szCs w:val="22"/>
        </w:rPr>
        <w:br w:type="page"/>
      </w:r>
      <w:r w:rsidR="00B6777D" w:rsidRPr="00817EBF">
        <w:rPr>
          <w:i/>
          <w:color w:val="000000"/>
          <w:sz w:val="22"/>
          <w:szCs w:val="22"/>
        </w:rPr>
        <w:t xml:space="preserve">Załącznik nr </w:t>
      </w:r>
      <w:r w:rsidR="002240AA" w:rsidRPr="00817EBF">
        <w:rPr>
          <w:i/>
          <w:color w:val="000000"/>
          <w:sz w:val="22"/>
          <w:szCs w:val="22"/>
        </w:rPr>
        <w:t xml:space="preserve">7 </w:t>
      </w:r>
      <w:r w:rsidR="00B6777D" w:rsidRPr="00817EBF">
        <w:rPr>
          <w:i/>
          <w:color w:val="000000"/>
          <w:sz w:val="22"/>
          <w:szCs w:val="22"/>
        </w:rPr>
        <w:t>do umowy</w:t>
      </w:r>
    </w:p>
    <w:p w14:paraId="7112A325" w14:textId="1718979A" w:rsidR="00480F95" w:rsidRPr="002A5BAB" w:rsidRDefault="00480F95" w:rsidP="002A5BAB">
      <w:pPr>
        <w:suppressAutoHyphens/>
        <w:spacing w:after="0" w:line="360" w:lineRule="auto"/>
        <w:jc w:val="center"/>
        <w:rPr>
          <w:rFonts w:ascii="Arial" w:hAnsi="Arial" w:cs="Arial"/>
          <w:b/>
          <w:bCs/>
          <w:lang w:eastAsia="ar-SA"/>
        </w:rPr>
      </w:pPr>
      <w:r w:rsidRPr="00817EBF">
        <w:rPr>
          <w:rFonts w:ascii="Arial" w:hAnsi="Arial" w:cs="Arial"/>
          <w:b/>
          <w:bCs/>
          <w:lang w:eastAsia="ar-SA"/>
        </w:rPr>
        <w:t>OŚWIADCZENIE O AKCEPTACJI FAKTUR WYSTAWIANYCH I PRZESYŁANYCH</w:t>
      </w:r>
      <w:r w:rsidR="002A5BAB">
        <w:rPr>
          <w:rFonts w:ascii="Arial" w:hAnsi="Arial" w:cs="Arial"/>
          <w:b/>
          <w:bCs/>
          <w:lang w:eastAsia="ar-SA"/>
        </w:rPr>
        <w:t xml:space="preserve"> </w:t>
      </w:r>
      <w:r w:rsidRPr="00817EBF">
        <w:rPr>
          <w:rFonts w:ascii="Arial" w:hAnsi="Arial" w:cs="Arial"/>
          <w:b/>
          <w:bCs/>
          <w:lang w:eastAsia="ar-SA"/>
        </w:rPr>
        <w:t>W</w:t>
      </w:r>
      <w:r w:rsidR="002A5BAB">
        <w:rPr>
          <w:rFonts w:ascii="Arial" w:hAnsi="Arial" w:cs="Arial"/>
          <w:b/>
          <w:bCs/>
          <w:lang w:eastAsia="ar-SA"/>
        </w:rPr>
        <w:t> </w:t>
      </w:r>
      <w:r w:rsidRPr="00817EBF">
        <w:rPr>
          <w:rFonts w:ascii="Arial" w:hAnsi="Arial" w:cs="Arial"/>
          <w:b/>
          <w:bCs/>
          <w:lang w:eastAsia="ar-SA"/>
        </w:rPr>
        <w:t>FORMIE ELEKTRONICZNEJ</w:t>
      </w:r>
    </w:p>
    <w:p w14:paraId="7309B022"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b/>
          <w:lang w:eastAsia="ar-SA"/>
        </w:rPr>
        <w:t>Dane Dostawcy:</w:t>
      </w:r>
    </w:p>
    <w:p w14:paraId="55B7058E"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lang w:eastAsia="ar-SA"/>
        </w:rPr>
        <w:t>Nazwa: ………….</w:t>
      </w:r>
    </w:p>
    <w:p w14:paraId="695D0681" w14:textId="77777777" w:rsidR="00480F95" w:rsidRPr="00817EBF" w:rsidRDefault="00480F95" w:rsidP="00913DFD">
      <w:pPr>
        <w:suppressAutoHyphens/>
        <w:spacing w:after="0" w:line="360" w:lineRule="auto"/>
        <w:rPr>
          <w:rFonts w:ascii="Arial" w:eastAsia="Arial" w:hAnsi="Arial" w:cs="Arial"/>
          <w:bCs/>
          <w:lang w:eastAsia="ar-SA"/>
        </w:rPr>
      </w:pPr>
      <w:r w:rsidRPr="00817EBF">
        <w:rPr>
          <w:rFonts w:ascii="Arial" w:eastAsia="Arial" w:hAnsi="Arial" w:cs="Arial"/>
          <w:lang w:eastAsia="ar-SA"/>
        </w:rPr>
        <w:t>Adres: …………..</w:t>
      </w:r>
    </w:p>
    <w:p w14:paraId="30CF6E9D" w14:textId="77777777" w:rsidR="00480F95" w:rsidRPr="00817EBF" w:rsidRDefault="00480F95" w:rsidP="00913DFD">
      <w:pPr>
        <w:suppressAutoHyphens/>
        <w:spacing w:after="0" w:line="360" w:lineRule="auto"/>
        <w:rPr>
          <w:rFonts w:ascii="Arial" w:eastAsia="Arial" w:hAnsi="Arial" w:cs="Arial"/>
          <w:b/>
          <w:lang w:eastAsia="ar-SA"/>
        </w:rPr>
      </w:pPr>
      <w:r w:rsidRPr="00817EBF">
        <w:rPr>
          <w:rFonts w:ascii="Arial" w:eastAsia="Arial" w:hAnsi="Arial" w:cs="Arial"/>
          <w:bCs/>
          <w:lang w:eastAsia="ar-SA"/>
        </w:rPr>
        <w:t>NIP: ……………..</w:t>
      </w:r>
    </w:p>
    <w:p w14:paraId="20D33828"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b/>
          <w:lang w:eastAsia="ar-SA"/>
        </w:rPr>
        <w:t>Dane Nabywcy:</w:t>
      </w:r>
    </w:p>
    <w:p w14:paraId="621E1612"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lang w:eastAsia="ar-SA"/>
        </w:rPr>
        <w:t>Nazwa:</w:t>
      </w:r>
    </w:p>
    <w:p w14:paraId="37418B94"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lang w:eastAsia="ar-SA"/>
        </w:rPr>
        <w:t>Adres:</w:t>
      </w:r>
    </w:p>
    <w:p w14:paraId="68947AD7" w14:textId="77777777" w:rsidR="00480F95" w:rsidRPr="00817EBF" w:rsidRDefault="00480F95" w:rsidP="00913DFD">
      <w:pPr>
        <w:suppressAutoHyphens/>
        <w:spacing w:after="0" w:line="360" w:lineRule="auto"/>
        <w:rPr>
          <w:rFonts w:ascii="Arial" w:eastAsia="Arial" w:hAnsi="Arial" w:cs="Arial"/>
          <w:b/>
          <w:lang w:eastAsia="ar-SA"/>
        </w:rPr>
      </w:pPr>
      <w:r w:rsidRPr="00817EBF">
        <w:rPr>
          <w:rFonts w:ascii="Arial" w:eastAsia="Arial" w:hAnsi="Arial" w:cs="Arial"/>
          <w:lang w:eastAsia="ar-SA"/>
        </w:rPr>
        <w:t>NIP:</w:t>
      </w:r>
    </w:p>
    <w:p w14:paraId="23396E49"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b/>
          <w:lang w:eastAsia="ar-SA"/>
        </w:rPr>
        <w:t>Dane Odbiorcy:</w:t>
      </w:r>
    </w:p>
    <w:p w14:paraId="6D48BABD"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lang w:eastAsia="ar-SA"/>
        </w:rPr>
        <w:t>Numer umowy:</w:t>
      </w:r>
    </w:p>
    <w:p w14:paraId="1A30C4CC" w14:textId="77777777"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b/>
          <w:lang w:eastAsia="ar-SA"/>
        </w:rPr>
        <w:t>Oświadczenie Nabywcy</w:t>
      </w:r>
    </w:p>
    <w:p w14:paraId="5BFA7B62" w14:textId="140B031D" w:rsidR="00480F95" w:rsidRPr="00817EBF" w:rsidRDefault="00480F95" w:rsidP="00913DFD">
      <w:pPr>
        <w:suppressAutoHyphens/>
        <w:spacing w:after="0" w:line="360" w:lineRule="auto"/>
        <w:rPr>
          <w:rFonts w:ascii="Arial" w:eastAsia="Arial" w:hAnsi="Arial" w:cs="Arial"/>
          <w:lang w:eastAsia="ar-SA"/>
        </w:rPr>
      </w:pPr>
      <w:r w:rsidRPr="00817EBF">
        <w:rPr>
          <w:rFonts w:ascii="Arial" w:eastAsia="Arial" w:hAnsi="Arial" w:cs="Arial"/>
          <w:lang w:eastAsia="ar-SA"/>
        </w:rPr>
        <w:t>Nabywca w transakcjach przedstawionych w ramach rozliczenia umowy akceptuje wystawianie i przesyłanie przez Dostawcę faktur w formie elektronicznej, na podstawie przepisów ustawy z dnia 11 marca 2004 r o podatku od to</w:t>
      </w:r>
      <w:r w:rsidR="00863522">
        <w:rPr>
          <w:rFonts w:ascii="Arial" w:eastAsia="Arial" w:hAnsi="Arial" w:cs="Arial"/>
          <w:lang w:eastAsia="ar-SA"/>
        </w:rPr>
        <w:t>warów i usług (t.j. Dz.U. z 2024</w:t>
      </w:r>
      <w:r w:rsidR="00E408A5" w:rsidRPr="00817EBF">
        <w:rPr>
          <w:rFonts w:ascii="Arial" w:eastAsia="Arial" w:hAnsi="Arial" w:cs="Arial"/>
          <w:lang w:eastAsia="ar-SA"/>
        </w:rPr>
        <w:t xml:space="preserve"> r. </w:t>
      </w:r>
      <w:r w:rsidR="00863522">
        <w:rPr>
          <w:rFonts w:ascii="Arial" w:eastAsia="Arial" w:hAnsi="Arial" w:cs="Arial"/>
          <w:lang w:eastAsia="ar-SA"/>
        </w:rPr>
        <w:t>poz. 361</w:t>
      </w:r>
      <w:r w:rsidRPr="00817EBF">
        <w:rPr>
          <w:rFonts w:ascii="Arial" w:eastAsia="Arial" w:hAnsi="Arial" w:cs="Arial"/>
          <w:lang w:eastAsia="ar-SA"/>
        </w:rPr>
        <w:t xml:space="preserve"> z późn.zm) zwana dalej ustawą o VAT.</w:t>
      </w:r>
    </w:p>
    <w:p w14:paraId="335C3E10" w14:textId="77777777" w:rsidR="00480F95" w:rsidRPr="00817EBF" w:rsidRDefault="00480F95" w:rsidP="00913DFD">
      <w:pPr>
        <w:suppressAutoHyphens/>
        <w:spacing w:after="0" w:line="360" w:lineRule="auto"/>
        <w:rPr>
          <w:rFonts w:ascii="Arial" w:hAnsi="Arial" w:cs="Arial"/>
          <w:lang w:eastAsia="ar-SA"/>
        </w:rPr>
      </w:pPr>
      <w:r w:rsidRPr="00817EBF">
        <w:rPr>
          <w:rFonts w:ascii="Arial" w:eastAsia="Arial" w:hAnsi="Arial" w:cs="Arial"/>
          <w:b/>
          <w:bCs/>
          <w:lang w:eastAsia="ar-SA"/>
        </w:rPr>
        <w:t>Oświadczenie Dostawcy</w:t>
      </w:r>
    </w:p>
    <w:p w14:paraId="46742728" w14:textId="77777777" w:rsidR="006C4FB2" w:rsidRDefault="00480F95" w:rsidP="00913DFD">
      <w:pPr>
        <w:suppressAutoHyphens/>
        <w:spacing w:after="0" w:line="360" w:lineRule="auto"/>
        <w:rPr>
          <w:rFonts w:ascii="Arial" w:hAnsi="Arial" w:cs="Arial"/>
          <w:lang w:eastAsia="ar-SA"/>
        </w:rPr>
      </w:pPr>
      <w:r w:rsidRPr="00817EBF">
        <w:rPr>
          <w:rFonts w:ascii="Arial" w:hAnsi="Arial" w:cs="Arial"/>
          <w:lang w:eastAsia="ar-SA"/>
        </w:rPr>
        <w:t xml:space="preserve">Dostawca </w:t>
      </w:r>
      <w:r w:rsidRPr="00817EBF">
        <w:rPr>
          <w:rFonts w:ascii="Arial" w:eastAsia="Arial" w:hAnsi="Arial" w:cs="Arial"/>
          <w:lang w:eastAsia="ar-SA"/>
        </w:rPr>
        <w:t xml:space="preserve">w transakcjach przedstawionych w ramach rozliczenia umowy </w:t>
      </w:r>
      <w:r w:rsidRPr="00817EBF">
        <w:rPr>
          <w:rFonts w:ascii="Arial" w:hAnsi="Arial" w:cs="Arial"/>
          <w:lang w:eastAsia="ar-SA"/>
        </w:rPr>
        <w:t xml:space="preserve">zobowiązuje się do przesyłania faktur w formie </w:t>
      </w:r>
      <w:r w:rsidR="000D3255">
        <w:rPr>
          <w:rFonts w:ascii="Arial" w:hAnsi="Arial" w:cs="Arial"/>
          <w:lang w:eastAsia="ar-SA"/>
        </w:rPr>
        <w:t xml:space="preserve">elektronicznej od dnia ……………... </w:t>
      </w:r>
    </w:p>
    <w:p w14:paraId="74C5AF05" w14:textId="2F9D73E7" w:rsidR="00480F95" w:rsidRPr="00817EBF" w:rsidRDefault="00480F95" w:rsidP="00913DFD">
      <w:pPr>
        <w:suppressAutoHyphens/>
        <w:spacing w:after="0" w:line="360" w:lineRule="auto"/>
        <w:rPr>
          <w:rFonts w:ascii="Arial" w:hAnsi="Arial" w:cs="Arial"/>
          <w:i/>
          <w:lang w:eastAsia="ar-SA"/>
        </w:rPr>
      </w:pPr>
      <w:r w:rsidRPr="00817EBF">
        <w:rPr>
          <w:rFonts w:ascii="Arial" w:hAnsi="Arial" w:cs="Arial"/>
          <w:lang w:eastAsia="ar-SA"/>
        </w:rPr>
        <w:t xml:space="preserve">na następujący adres e-mail: </w:t>
      </w:r>
      <w:hyperlink r:id="rId8" w:history="1">
        <w:r w:rsidRPr="00817EBF">
          <w:rPr>
            <w:rFonts w:ascii="Arial" w:hAnsi="Arial" w:cs="Arial"/>
            <w:color w:val="000080"/>
            <w:u w:val="single"/>
            <w:lang w:eastAsia="ar-SA"/>
          </w:rPr>
          <w:t>efaktury@umwm.malopolska.pl</w:t>
        </w:r>
      </w:hyperlink>
      <w:r w:rsidRPr="00817EBF">
        <w:rPr>
          <w:rFonts w:ascii="Arial" w:hAnsi="Arial" w:cs="Arial"/>
          <w:lang w:eastAsia="ar-SA"/>
        </w:rPr>
        <w:t xml:space="preserve"> lub za pośrednictwem platformy E-Puap Urzędu Marszałkowskiego Województwa Małopolskiego na adres skrzynki nr: /947ts6aydy/SkrytkaESP </w:t>
      </w:r>
    </w:p>
    <w:p w14:paraId="5ED85065" w14:textId="77777777" w:rsidR="00480F95" w:rsidRPr="00817EBF" w:rsidRDefault="00480F95" w:rsidP="00913DFD">
      <w:pPr>
        <w:suppressAutoHyphens/>
        <w:spacing w:after="0" w:line="360" w:lineRule="auto"/>
        <w:rPr>
          <w:rFonts w:ascii="Arial" w:hAnsi="Arial" w:cs="Arial"/>
          <w:i/>
          <w:lang w:eastAsia="ar-SA"/>
        </w:rPr>
      </w:pPr>
      <w:r w:rsidRPr="00817EBF">
        <w:rPr>
          <w:rFonts w:ascii="Arial" w:hAnsi="Arial" w:cs="Arial"/>
          <w:i/>
          <w:lang w:eastAsia="ar-SA"/>
        </w:rPr>
        <w:t>(niepotrzebne skreślić)</w:t>
      </w:r>
    </w:p>
    <w:p w14:paraId="2B911D04" w14:textId="77777777" w:rsidR="00480F95" w:rsidRPr="00817EBF" w:rsidRDefault="00480F95" w:rsidP="00913DFD">
      <w:pPr>
        <w:suppressAutoHyphens/>
        <w:spacing w:after="0" w:line="360" w:lineRule="auto"/>
        <w:rPr>
          <w:rFonts w:ascii="Arial" w:hAnsi="Arial" w:cs="Arial"/>
          <w:lang w:eastAsia="ar-SA"/>
        </w:rPr>
      </w:pPr>
      <w:r w:rsidRPr="00817EBF">
        <w:rPr>
          <w:rFonts w:ascii="Arial" w:hAnsi="Arial" w:cs="Arial"/>
          <w:lang w:eastAsia="ar-SA"/>
        </w:rPr>
        <w:t xml:space="preserve">Dostawca oświadcza, że adresem właściwym z którego będą przesyłane faktury w formie elektronicznej jest adres e-mail: ……………………….  </w:t>
      </w:r>
    </w:p>
    <w:p w14:paraId="7912F2A0" w14:textId="77777777" w:rsidR="00480F95" w:rsidRPr="00817EBF" w:rsidRDefault="00480F95" w:rsidP="00913DFD">
      <w:pPr>
        <w:suppressAutoHyphens/>
        <w:spacing w:after="0" w:line="360" w:lineRule="auto"/>
        <w:rPr>
          <w:rFonts w:ascii="Arial" w:hAnsi="Arial" w:cs="Arial"/>
          <w:bCs/>
          <w:lang w:eastAsia="ar-SA"/>
        </w:rPr>
      </w:pPr>
      <w:r w:rsidRPr="00817EBF">
        <w:rPr>
          <w:rFonts w:ascii="Arial" w:hAnsi="Arial" w:cs="Arial"/>
          <w:bCs/>
          <w:lang w:eastAsia="ar-SA"/>
        </w:rPr>
        <w:t>W przypadku zmiany danych zawartych w tym dokumencie zarówno Nabywca jak i Dostawca są zobowiązani do niezwłocznego przekazania aktualnych danych.</w:t>
      </w:r>
    </w:p>
    <w:p w14:paraId="0B79A6F2" w14:textId="188BACF9" w:rsidR="00B6777D" w:rsidRPr="00817EBF" w:rsidRDefault="00480F95" w:rsidP="000A407B">
      <w:pPr>
        <w:suppressAutoHyphens/>
        <w:spacing w:after="240" w:line="360" w:lineRule="auto"/>
        <w:rPr>
          <w:rFonts w:ascii="Arial" w:hAnsi="Arial" w:cs="Arial"/>
          <w:bCs/>
          <w:lang w:eastAsia="ar-SA"/>
        </w:rPr>
      </w:pPr>
      <w:bookmarkStart w:id="2" w:name="_Hlk58774207"/>
      <w:r w:rsidRPr="00817EBF">
        <w:rPr>
          <w:rFonts w:ascii="Arial" w:hAnsi="Arial" w:cs="Arial"/>
          <w:bCs/>
          <w:lang w:eastAsia="ar-SA"/>
        </w:rPr>
        <w:t>W przypadku gdy przeszkody techniczne lub formalne uniemożliwiają przesyłanie faktur w formie elektronicznej możliwe jest przesłan</w:t>
      </w:r>
      <w:r w:rsidR="00B6777D" w:rsidRPr="00817EBF">
        <w:rPr>
          <w:rFonts w:ascii="Arial" w:hAnsi="Arial" w:cs="Arial"/>
          <w:bCs/>
          <w:lang w:eastAsia="ar-SA"/>
        </w:rPr>
        <w:t xml:space="preserve">ie faktury innej formie, w tym </w:t>
      </w:r>
      <w:r w:rsidRPr="00817EBF">
        <w:rPr>
          <w:rFonts w:ascii="Arial" w:hAnsi="Arial" w:cs="Arial"/>
          <w:bCs/>
          <w:lang w:eastAsia="ar-SA"/>
        </w:rPr>
        <w:t>w formie papierowej, pod warunkiem poinformowania o tym Nabywcy.</w:t>
      </w:r>
    </w:p>
    <w:bookmarkEnd w:id="2"/>
    <w:p w14:paraId="550636C7" w14:textId="09F5014C" w:rsidR="00480F95" w:rsidRPr="00817EBF" w:rsidRDefault="00480F95" w:rsidP="00913DFD">
      <w:pPr>
        <w:suppressAutoHyphens/>
        <w:spacing w:after="0" w:line="360" w:lineRule="auto"/>
        <w:rPr>
          <w:rFonts w:ascii="Arial" w:hAnsi="Arial" w:cs="Arial"/>
          <w:bCs/>
          <w:lang w:eastAsia="ar-SA"/>
        </w:rPr>
      </w:pPr>
      <w:r w:rsidRPr="00817EBF">
        <w:rPr>
          <w:rFonts w:ascii="Arial" w:hAnsi="Arial" w:cs="Arial"/>
          <w:bCs/>
          <w:lang w:eastAsia="ar-SA"/>
        </w:rPr>
        <w:t>Wycofanie akceptacji przysyłania faktur w formi</w:t>
      </w:r>
      <w:r w:rsidR="000A407B">
        <w:rPr>
          <w:rFonts w:ascii="Arial" w:hAnsi="Arial" w:cs="Arial"/>
          <w:bCs/>
          <w:lang w:eastAsia="ar-SA"/>
        </w:rPr>
        <w:t xml:space="preserve">e elektronicznej może nastąpić </w:t>
      </w:r>
      <w:r w:rsidRPr="00817EBF">
        <w:rPr>
          <w:rFonts w:ascii="Arial" w:hAnsi="Arial" w:cs="Arial"/>
          <w:bCs/>
          <w:lang w:eastAsia="ar-SA"/>
        </w:rPr>
        <w:t>w drodze pisemnej lub elektronicznej.</w:t>
      </w:r>
    </w:p>
    <w:p w14:paraId="72F533B5" w14:textId="37B4DF8F" w:rsidR="00EA349E" w:rsidRPr="00AF4787" w:rsidRDefault="00480F95" w:rsidP="00AF4787">
      <w:pPr>
        <w:suppressAutoHyphens/>
        <w:spacing w:after="240" w:line="360" w:lineRule="auto"/>
        <w:rPr>
          <w:rFonts w:ascii="Arial" w:hAnsi="Arial" w:cs="Arial"/>
          <w:bCs/>
          <w:lang w:eastAsia="ar-SA"/>
        </w:rPr>
      </w:pPr>
      <w:r w:rsidRPr="00817EBF">
        <w:rPr>
          <w:rFonts w:ascii="Arial" w:hAnsi="Arial" w:cs="Arial"/>
          <w:bCs/>
          <w:lang w:eastAsia="ar-SA"/>
        </w:rPr>
        <w:t>Nabywca i Dostawca zapoznali się z zasadami przyjmowania faktur w formie elektronicznej przez Urząd Marszałkowski Województwa Małopolskiego, które stanowią Załącznik nr 1 do niniejszego oświadczenia i je akceptują.</w:t>
      </w:r>
    </w:p>
    <w:p w14:paraId="43CD9F04" w14:textId="77777777" w:rsidR="00EA349E" w:rsidRPr="00817EBF" w:rsidRDefault="00EA349E" w:rsidP="00EA349E">
      <w:pPr>
        <w:tabs>
          <w:tab w:val="center" w:pos="2268"/>
          <w:tab w:val="center" w:pos="6804"/>
        </w:tabs>
        <w:spacing w:line="360" w:lineRule="auto"/>
        <w:rPr>
          <w:rFonts w:ascii="Arial" w:hAnsi="Arial" w:cs="Arial"/>
        </w:rPr>
      </w:pPr>
      <w:r w:rsidRPr="00817EBF">
        <w:rPr>
          <w:rFonts w:ascii="Arial" w:hAnsi="Arial" w:cs="Arial"/>
        </w:rPr>
        <w:tab/>
        <w:t>……………………</w:t>
      </w:r>
      <w:r w:rsidRPr="00817EBF">
        <w:rPr>
          <w:rFonts w:ascii="Arial" w:hAnsi="Arial" w:cs="Arial"/>
        </w:rPr>
        <w:tab/>
        <w:t>……………………</w:t>
      </w:r>
    </w:p>
    <w:p w14:paraId="425A2476" w14:textId="77777777" w:rsidR="00480F95" w:rsidRPr="00817EBF" w:rsidRDefault="00EA349E" w:rsidP="00EA349E">
      <w:pPr>
        <w:tabs>
          <w:tab w:val="center" w:pos="2268"/>
          <w:tab w:val="center" w:pos="6804"/>
        </w:tabs>
        <w:spacing w:line="360" w:lineRule="auto"/>
        <w:rPr>
          <w:rFonts w:ascii="Arial" w:hAnsi="Arial" w:cs="Arial"/>
          <w:bCs/>
          <w:lang w:eastAsia="ar-SA"/>
        </w:rPr>
      </w:pPr>
      <w:r w:rsidRPr="00817EBF">
        <w:rPr>
          <w:rFonts w:ascii="Arial" w:hAnsi="Arial" w:cs="Arial"/>
          <w:b/>
        </w:rPr>
        <w:tab/>
      </w:r>
      <w:r w:rsidRPr="00817EBF">
        <w:rPr>
          <w:rFonts w:ascii="Arial" w:hAnsi="Arial" w:cs="Arial"/>
          <w:lang w:eastAsia="ar-SA"/>
        </w:rPr>
        <w:t>Podpis Nabywcy</w:t>
      </w:r>
      <w:r w:rsidRPr="00817EBF">
        <w:rPr>
          <w:rFonts w:ascii="Arial" w:hAnsi="Arial" w:cs="Arial"/>
          <w:b/>
        </w:rPr>
        <w:tab/>
      </w:r>
      <w:r w:rsidRPr="00817EBF">
        <w:rPr>
          <w:rFonts w:ascii="Arial" w:hAnsi="Arial" w:cs="Arial"/>
          <w:lang w:eastAsia="ar-SA"/>
        </w:rPr>
        <w:t>Podpis Dostawcy</w:t>
      </w:r>
    </w:p>
    <w:p w14:paraId="7C3D1AC8" w14:textId="60C4DE4F" w:rsidR="00480F95" w:rsidRPr="00817EBF" w:rsidRDefault="00480F95" w:rsidP="00FF1AB5">
      <w:pPr>
        <w:keepNext/>
        <w:suppressAutoHyphens/>
        <w:spacing w:before="240" w:after="240" w:line="360" w:lineRule="auto"/>
        <w:jc w:val="right"/>
        <w:rPr>
          <w:rFonts w:ascii="Arial" w:hAnsi="Arial" w:cs="Arial"/>
          <w:lang w:eastAsia="ar-SA"/>
        </w:rPr>
      </w:pPr>
      <w:r w:rsidRPr="00817EBF">
        <w:rPr>
          <w:rFonts w:ascii="Arial" w:hAnsi="Arial" w:cs="Arial"/>
        </w:rPr>
        <w:br w:type="page"/>
      </w:r>
      <w:r w:rsidRPr="00817EBF">
        <w:rPr>
          <w:rFonts w:ascii="Arial" w:hAnsi="Arial" w:cs="Arial"/>
          <w:lang w:eastAsia="ar-SA"/>
        </w:rPr>
        <w:t>Załącznik nr 1 do Oświadczenia</w:t>
      </w:r>
    </w:p>
    <w:p w14:paraId="652A9541" w14:textId="10571298" w:rsidR="00480F95" w:rsidRPr="00817EBF" w:rsidRDefault="00480F95" w:rsidP="00FF1AB5">
      <w:pPr>
        <w:suppressAutoHyphens/>
        <w:spacing w:after="240" w:line="360" w:lineRule="auto"/>
        <w:jc w:val="center"/>
        <w:rPr>
          <w:rFonts w:ascii="Arial" w:hAnsi="Arial" w:cs="Arial"/>
          <w:b/>
          <w:lang w:eastAsia="ar-SA"/>
        </w:rPr>
      </w:pPr>
      <w:r w:rsidRPr="00817EBF">
        <w:rPr>
          <w:rFonts w:ascii="Arial" w:hAnsi="Arial" w:cs="Arial"/>
          <w:b/>
          <w:lang w:eastAsia="ar-SA"/>
        </w:rPr>
        <w:t>Zasady przyjmowania</w:t>
      </w:r>
      <w:r w:rsidR="00FF1AB5">
        <w:rPr>
          <w:rFonts w:ascii="Arial" w:hAnsi="Arial" w:cs="Arial"/>
          <w:b/>
          <w:lang w:eastAsia="ar-SA"/>
        </w:rPr>
        <w:t xml:space="preserve"> faktur w formie elektronicznej </w:t>
      </w:r>
      <w:r w:rsidRPr="00817EBF">
        <w:rPr>
          <w:rFonts w:ascii="Arial" w:hAnsi="Arial" w:cs="Arial"/>
          <w:b/>
          <w:lang w:eastAsia="ar-SA"/>
        </w:rPr>
        <w:t>przez Urząd Marszałkowski Województwa Małopolskiego</w:t>
      </w:r>
    </w:p>
    <w:p w14:paraId="2DACD873" w14:textId="374CDCDF" w:rsidR="00480F95" w:rsidRPr="00817EBF" w:rsidRDefault="00480F95" w:rsidP="00913DFD">
      <w:pPr>
        <w:suppressAutoHyphens/>
        <w:spacing w:after="0" w:line="360" w:lineRule="auto"/>
        <w:rPr>
          <w:rFonts w:ascii="Arial" w:hAnsi="Arial" w:cs="Arial"/>
          <w:lang w:eastAsia="ar-SA"/>
        </w:rPr>
      </w:pPr>
      <w:r w:rsidRPr="00817EBF">
        <w:rPr>
          <w:rFonts w:ascii="Arial" w:hAnsi="Arial" w:cs="Arial"/>
          <w:lang w:eastAsia="ar-SA"/>
        </w:rPr>
        <w:t>Niniejsze zasady zostały przygotowane w celu uje</w:t>
      </w:r>
      <w:r w:rsidR="00A77BD8">
        <w:rPr>
          <w:rFonts w:ascii="Arial" w:hAnsi="Arial" w:cs="Arial"/>
          <w:lang w:eastAsia="ar-SA"/>
        </w:rPr>
        <w:t xml:space="preserve">dnolicenia przyjmowania faktur </w:t>
      </w:r>
      <w:r w:rsidRPr="00817EBF">
        <w:rPr>
          <w:rFonts w:ascii="Arial" w:hAnsi="Arial" w:cs="Arial"/>
          <w:lang w:eastAsia="ar-SA"/>
        </w:rPr>
        <w:t>w formie elektronicznej przez Urząd Marszałkowski Województwa Małopolskiego.</w:t>
      </w:r>
    </w:p>
    <w:p w14:paraId="5AF87497" w14:textId="5FD15FA1"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eastAsia="Arial" w:hAnsi="Arial" w:cs="Arial"/>
          <w:lang w:eastAsia="ar-SA"/>
        </w:rPr>
      </w:pPr>
      <w:r w:rsidRPr="00817EBF">
        <w:rPr>
          <w:rFonts w:ascii="Arial" w:hAnsi="Arial" w:cs="Arial"/>
          <w:lang w:eastAsia="ar-SA"/>
        </w:rPr>
        <w:t>Podstawą prawną wystawiania i przesyłania faktur w formie elektronicznej jest ustawa z</w:t>
      </w:r>
      <w:r w:rsidR="006C4FB2">
        <w:rPr>
          <w:rFonts w:ascii="Arial" w:hAnsi="Arial" w:cs="Arial"/>
          <w:lang w:eastAsia="ar-SA"/>
        </w:rPr>
        <w:t> </w:t>
      </w:r>
      <w:r w:rsidRPr="00817EBF">
        <w:rPr>
          <w:rFonts w:ascii="Arial" w:hAnsi="Arial" w:cs="Arial"/>
          <w:lang w:eastAsia="ar-SA"/>
        </w:rPr>
        <w:t>dnia 11 marca 2004 r o podatku od towarów i usług (t.j. Dz.U. z 202</w:t>
      </w:r>
      <w:r w:rsidR="00863522">
        <w:rPr>
          <w:rFonts w:ascii="Arial" w:hAnsi="Arial" w:cs="Arial"/>
          <w:lang w:eastAsia="ar-SA"/>
        </w:rPr>
        <w:t>4 r. poz. 361</w:t>
      </w:r>
      <w:r w:rsidRPr="00817EBF">
        <w:rPr>
          <w:rFonts w:ascii="Arial" w:hAnsi="Arial" w:cs="Arial"/>
          <w:lang w:eastAsia="ar-SA"/>
        </w:rPr>
        <w:t xml:space="preserve"> z późn.</w:t>
      </w:r>
      <w:r w:rsidR="006C4FB2">
        <w:rPr>
          <w:rFonts w:ascii="Arial" w:hAnsi="Arial" w:cs="Arial"/>
          <w:lang w:eastAsia="ar-SA"/>
        </w:rPr>
        <w:t> </w:t>
      </w:r>
      <w:r w:rsidRPr="00817EBF">
        <w:rPr>
          <w:rFonts w:ascii="Arial" w:hAnsi="Arial" w:cs="Arial"/>
          <w:lang w:eastAsia="ar-SA"/>
        </w:rPr>
        <w:t>zm.)</w:t>
      </w:r>
    </w:p>
    <w:p w14:paraId="089DA345"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eastAsia="Arial" w:hAnsi="Arial" w:cs="Arial"/>
          <w:lang w:eastAsia="ar-SA"/>
        </w:rPr>
        <w:t>F</w:t>
      </w:r>
      <w:r w:rsidRPr="00817EBF">
        <w:rPr>
          <w:rFonts w:ascii="Arial" w:hAnsi="Arial" w:cs="Arial"/>
          <w:lang w:eastAsia="ar-SA"/>
        </w:rPr>
        <w:t>aktura w formie elektronicznej powinna zostać wystawiona i przesłana w nieedytowalnym formacie elektronicznym np. PDF.</w:t>
      </w:r>
    </w:p>
    <w:p w14:paraId="228D3C73"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hAnsi="Arial" w:cs="Arial"/>
          <w:lang w:eastAsia="ar-SA"/>
        </w:rPr>
        <w:t>Faktura w formie elektronicznej powinna zawierać te same elementy co faktura w formie papierowej.</w:t>
      </w:r>
    </w:p>
    <w:p w14:paraId="1F54CBF7"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hAnsi="Arial" w:cs="Arial"/>
          <w:lang w:eastAsia="ar-SA"/>
        </w:rPr>
        <w:t>Faktura w formie elektronicznej tak samo jak faktura papierowa nie wymaga podpisu Dostawcy.</w:t>
      </w:r>
    </w:p>
    <w:p w14:paraId="13218173"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hAnsi="Arial" w:cs="Arial"/>
          <w:lang w:eastAsia="ar-SA"/>
        </w:rPr>
        <w:t>Faktura w formie elektronicznej, zgodnie z art. 106m i 106n ustawy o VAT może być przesyłana drogą elektroniczną pod warunkiem:</w:t>
      </w:r>
    </w:p>
    <w:p w14:paraId="076FCD88" w14:textId="77777777" w:rsidR="00480F95" w:rsidRPr="00817EBF" w:rsidRDefault="00480F95" w:rsidP="00AA1C88">
      <w:pPr>
        <w:numPr>
          <w:ilvl w:val="1"/>
          <w:numId w:val="14"/>
        </w:numPr>
        <w:tabs>
          <w:tab w:val="clear" w:pos="1440"/>
          <w:tab w:val="num" w:pos="0"/>
        </w:tabs>
        <w:suppressAutoHyphens/>
        <w:spacing w:after="0" w:line="360" w:lineRule="auto"/>
        <w:ind w:left="567" w:hanging="283"/>
        <w:rPr>
          <w:rFonts w:ascii="Arial" w:hAnsi="Arial" w:cs="Arial"/>
          <w:lang w:eastAsia="ar-SA"/>
        </w:rPr>
      </w:pPr>
      <w:r w:rsidRPr="00817EBF">
        <w:rPr>
          <w:rFonts w:ascii="Arial" w:hAnsi="Arial" w:cs="Arial"/>
          <w:lang w:eastAsia="ar-SA"/>
        </w:rPr>
        <w:t>uprzedniej akceptacji tego sposobu przesyłania faktur przez Nabywcę;</w:t>
      </w:r>
    </w:p>
    <w:p w14:paraId="672C8916" w14:textId="77777777" w:rsidR="00480F95" w:rsidRPr="00817EBF" w:rsidRDefault="00480F95" w:rsidP="00913DFD">
      <w:pPr>
        <w:numPr>
          <w:ilvl w:val="1"/>
          <w:numId w:val="14"/>
        </w:numPr>
        <w:tabs>
          <w:tab w:val="clear" w:pos="1440"/>
          <w:tab w:val="num" w:pos="0"/>
        </w:tabs>
        <w:suppressAutoHyphens/>
        <w:spacing w:after="0" w:line="360" w:lineRule="auto"/>
        <w:ind w:left="567" w:hanging="283"/>
        <w:rPr>
          <w:rFonts w:ascii="Arial" w:hAnsi="Arial" w:cs="Arial"/>
          <w:lang w:eastAsia="ar-SA"/>
        </w:rPr>
      </w:pPr>
      <w:r w:rsidRPr="00817EBF">
        <w:rPr>
          <w:rFonts w:ascii="Arial" w:hAnsi="Arial" w:cs="Arial"/>
          <w:lang w:eastAsia="ar-SA"/>
        </w:rPr>
        <w:t>zapewnienia autentyczności pochodzenia, tj. pewność co do tożsamości dokonującego dostawy towarów lub usługodawcy albo wystawcy faktury;</w:t>
      </w:r>
    </w:p>
    <w:p w14:paraId="3293F10D" w14:textId="77777777" w:rsidR="00480F95" w:rsidRPr="00817EBF" w:rsidRDefault="00480F95" w:rsidP="00913DFD">
      <w:pPr>
        <w:numPr>
          <w:ilvl w:val="1"/>
          <w:numId w:val="14"/>
        </w:numPr>
        <w:tabs>
          <w:tab w:val="clear" w:pos="1440"/>
          <w:tab w:val="num" w:pos="0"/>
        </w:tabs>
        <w:suppressAutoHyphens/>
        <w:spacing w:after="0" w:line="360" w:lineRule="auto"/>
        <w:ind w:left="567" w:hanging="283"/>
        <w:rPr>
          <w:rFonts w:ascii="Arial" w:hAnsi="Arial" w:cs="Arial"/>
          <w:lang w:eastAsia="ar-SA"/>
        </w:rPr>
      </w:pPr>
      <w:r w:rsidRPr="00817EBF">
        <w:rPr>
          <w:rFonts w:ascii="Arial" w:hAnsi="Arial" w:cs="Arial"/>
          <w:lang w:eastAsia="ar-SA"/>
        </w:rPr>
        <w:t>zapewnienia integralności treści faktury, tj. uniemożliwienie dokonania zmian danych, które powinna zawierać faktura;</w:t>
      </w:r>
    </w:p>
    <w:p w14:paraId="70935450" w14:textId="77777777" w:rsidR="00480F95" w:rsidRPr="00817EBF" w:rsidRDefault="00480F95" w:rsidP="00AA1C88">
      <w:pPr>
        <w:numPr>
          <w:ilvl w:val="1"/>
          <w:numId w:val="14"/>
        </w:numPr>
        <w:tabs>
          <w:tab w:val="clear" w:pos="1440"/>
          <w:tab w:val="num" w:pos="0"/>
        </w:tabs>
        <w:suppressAutoHyphens/>
        <w:spacing w:after="0" w:line="360" w:lineRule="auto"/>
        <w:ind w:left="567" w:hanging="283"/>
        <w:rPr>
          <w:rFonts w:ascii="Arial" w:hAnsi="Arial" w:cs="Arial"/>
          <w:lang w:eastAsia="ar-SA"/>
        </w:rPr>
      </w:pPr>
      <w:r w:rsidRPr="00817EBF">
        <w:rPr>
          <w:rFonts w:ascii="Arial" w:hAnsi="Arial" w:cs="Arial"/>
          <w:lang w:eastAsia="ar-SA"/>
        </w:rPr>
        <w:t>zapewnienia jej czytelności;</w:t>
      </w:r>
    </w:p>
    <w:p w14:paraId="5F168409" w14:textId="77777777" w:rsidR="00480F95" w:rsidRPr="00817EBF" w:rsidRDefault="00480F95" w:rsidP="00AA1C88">
      <w:pPr>
        <w:numPr>
          <w:ilvl w:val="1"/>
          <w:numId w:val="14"/>
        </w:numPr>
        <w:tabs>
          <w:tab w:val="clear" w:pos="1440"/>
          <w:tab w:val="num" w:pos="0"/>
        </w:tabs>
        <w:suppressAutoHyphens/>
        <w:spacing w:after="0" w:line="360" w:lineRule="auto"/>
        <w:ind w:left="567" w:hanging="283"/>
        <w:rPr>
          <w:rFonts w:ascii="Arial" w:hAnsi="Arial" w:cs="Arial"/>
          <w:lang w:eastAsia="ar-SA"/>
        </w:rPr>
      </w:pPr>
      <w:r w:rsidRPr="00817EBF">
        <w:rPr>
          <w:rFonts w:ascii="Arial" w:hAnsi="Arial" w:cs="Arial"/>
          <w:lang w:eastAsia="ar-SA"/>
        </w:rPr>
        <w:t>odpowiedniego ich przechowywania.</w:t>
      </w:r>
    </w:p>
    <w:p w14:paraId="7DD43A96" w14:textId="59132F96"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hAnsi="Arial" w:cs="Arial"/>
          <w:lang w:eastAsia="ar-SA"/>
        </w:rPr>
        <w:t xml:space="preserve">Autentyczność pochodzenia i integralność treści faktury w formie elektronicznej może zostać zapewniona m.in. w przypadku podpisania </w:t>
      </w:r>
      <w:r w:rsidR="005F349B">
        <w:rPr>
          <w:rFonts w:ascii="Arial" w:hAnsi="Arial" w:cs="Arial"/>
          <w:lang w:eastAsia="ar-SA"/>
        </w:rPr>
        <w:t xml:space="preserve">faktury kwalifikowanym podpisem </w:t>
      </w:r>
      <w:r w:rsidRPr="00817EBF">
        <w:rPr>
          <w:rFonts w:ascii="Arial" w:hAnsi="Arial" w:cs="Arial"/>
          <w:lang w:eastAsia="ar-SA"/>
        </w:rPr>
        <w:t>elektronicznym.</w:t>
      </w:r>
    </w:p>
    <w:p w14:paraId="51D88D38"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b/>
          <w:lang w:eastAsia="ar-SA"/>
        </w:rPr>
      </w:pPr>
      <w:r w:rsidRPr="00817EBF">
        <w:rPr>
          <w:rFonts w:ascii="Arial" w:hAnsi="Arial" w:cs="Arial"/>
          <w:lang w:eastAsia="ar-SA"/>
        </w:rPr>
        <w:t>Autentyczność pochodzenia, integralność treści oraz czytelność faktury można zapewnić za pomocą dowolnych kontroli biznesowych, które ustalają wiarygodną ścieżkę audytu między fakturą a dostawą towarów lub świadczeniem usług.</w:t>
      </w:r>
    </w:p>
    <w:p w14:paraId="7BAE7994"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hAnsi="Arial" w:cs="Arial"/>
          <w:lang w:eastAsia="ar-SA"/>
        </w:rPr>
        <w:t xml:space="preserve">Nabywca oświadcza, że adresem właściwym do przesyłania faktur w formie elektronicznej jest adres e-mail: </w:t>
      </w:r>
      <w:hyperlink r:id="rId9" w:history="1">
        <w:r w:rsidRPr="00817EBF">
          <w:rPr>
            <w:rFonts w:ascii="Arial" w:hAnsi="Arial" w:cs="Arial"/>
            <w:color w:val="000080"/>
            <w:u w:val="single"/>
            <w:lang w:eastAsia="ar-SA"/>
          </w:rPr>
          <w:t>efaktury@umwm.malopolska.pl</w:t>
        </w:r>
      </w:hyperlink>
      <w:r w:rsidRPr="00817EBF">
        <w:rPr>
          <w:rFonts w:ascii="Arial" w:hAnsi="Arial" w:cs="Arial"/>
          <w:lang w:eastAsia="ar-SA"/>
        </w:rPr>
        <w:t xml:space="preserve"> </w:t>
      </w:r>
      <w:r w:rsidRPr="00817EBF">
        <w:rPr>
          <w:rFonts w:ascii="Arial" w:hAnsi="Arial" w:cs="Arial"/>
          <w:b/>
          <w:lang w:eastAsia="ar-SA"/>
        </w:rPr>
        <w:t xml:space="preserve"> </w:t>
      </w:r>
      <w:bookmarkStart w:id="3" w:name="_Hlk58776912"/>
      <w:r w:rsidRPr="00817EBF">
        <w:rPr>
          <w:rFonts w:ascii="Arial" w:hAnsi="Arial" w:cs="Arial"/>
          <w:bCs/>
          <w:lang w:eastAsia="ar-SA"/>
        </w:rPr>
        <w:t>lub adres skrytki na platformie E-Puap Urzędu Marszałkowskiego Województwa Małopolskiego nr: /947ts6aydy/SkrytkaESP</w:t>
      </w:r>
      <w:bookmarkEnd w:id="3"/>
    </w:p>
    <w:p w14:paraId="6F7B139B" w14:textId="77777777" w:rsidR="00480F95" w:rsidRPr="00817EBF" w:rsidRDefault="00480F95" w:rsidP="00913DFD">
      <w:pPr>
        <w:numPr>
          <w:ilvl w:val="0"/>
          <w:numId w:val="14"/>
        </w:numPr>
        <w:tabs>
          <w:tab w:val="clear" w:pos="720"/>
          <w:tab w:val="num" w:pos="0"/>
        </w:tabs>
        <w:suppressAutoHyphens/>
        <w:spacing w:after="0" w:line="360" w:lineRule="auto"/>
        <w:ind w:left="284" w:hanging="284"/>
        <w:rPr>
          <w:rFonts w:ascii="Arial" w:hAnsi="Arial" w:cs="Arial"/>
          <w:lang w:eastAsia="ar-SA"/>
        </w:rPr>
      </w:pPr>
      <w:r w:rsidRPr="00817EBF">
        <w:rPr>
          <w:rFonts w:ascii="Arial" w:hAnsi="Arial" w:cs="Arial"/>
          <w:lang w:eastAsia="ar-SA"/>
        </w:rPr>
        <w:t xml:space="preserve">Dostarczanie faktur drogą elektroniczną do Urzędu Marszałkowskiego Województwa Małopolskiego, następuje po otrzymaniu przez Nabywcę </w:t>
      </w:r>
      <w:r w:rsidRPr="00817EBF">
        <w:rPr>
          <w:rFonts w:ascii="Arial" w:hAnsi="Arial" w:cs="Arial"/>
          <w:b/>
          <w:lang w:eastAsia="ar-SA"/>
        </w:rPr>
        <w:t>oświadczenia</w:t>
      </w:r>
      <w:r w:rsidRPr="00817EBF">
        <w:rPr>
          <w:rFonts w:ascii="Arial" w:hAnsi="Arial" w:cs="Arial"/>
          <w:lang w:eastAsia="ar-SA"/>
        </w:rPr>
        <w:t xml:space="preserve"> o akceptacji faktur wystawianych i przesyłanych w formie elektronicznej.</w:t>
      </w:r>
    </w:p>
    <w:p w14:paraId="5FAC106D" w14:textId="77777777" w:rsidR="00480F95" w:rsidRPr="00817EBF" w:rsidRDefault="00480F95" w:rsidP="00913DFD">
      <w:pPr>
        <w:numPr>
          <w:ilvl w:val="0"/>
          <w:numId w:val="14"/>
        </w:numPr>
        <w:tabs>
          <w:tab w:val="clear" w:pos="720"/>
          <w:tab w:val="num" w:pos="0"/>
        </w:tabs>
        <w:suppressAutoHyphens/>
        <w:spacing w:after="0" w:line="360" w:lineRule="auto"/>
        <w:ind w:left="425" w:hanging="425"/>
        <w:rPr>
          <w:rFonts w:ascii="Arial" w:hAnsi="Arial" w:cs="Arial"/>
          <w:bCs/>
          <w:lang w:eastAsia="ar-SA"/>
        </w:rPr>
      </w:pPr>
      <w:r w:rsidRPr="00817EBF">
        <w:rPr>
          <w:rFonts w:ascii="Arial" w:hAnsi="Arial" w:cs="Arial"/>
          <w:lang w:eastAsia="ar-SA"/>
        </w:rPr>
        <w:t>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w:t>
      </w:r>
      <w:r w:rsidRPr="00817EBF">
        <w:rPr>
          <w:rFonts w:ascii="Arial" w:hAnsi="Arial" w:cs="Arial"/>
          <w:b/>
          <w:lang w:eastAsia="ar-SA"/>
        </w:rPr>
        <w:t xml:space="preserve"> </w:t>
      </w:r>
      <w:r w:rsidRPr="00817EBF">
        <w:rPr>
          <w:rFonts w:ascii="Arial" w:hAnsi="Arial" w:cs="Arial"/>
          <w:lang w:eastAsia="ar-SA"/>
        </w:rPr>
        <w:t>lub</w:t>
      </w:r>
      <w:r w:rsidRPr="00817EBF">
        <w:rPr>
          <w:rFonts w:ascii="Arial" w:hAnsi="Arial" w:cs="Arial"/>
          <w:b/>
          <w:lang w:eastAsia="ar-SA"/>
        </w:rPr>
        <w:t xml:space="preserve"> </w:t>
      </w:r>
      <w:r w:rsidRPr="00817EBF">
        <w:rPr>
          <w:rFonts w:ascii="Arial" w:hAnsi="Arial" w:cs="Arial"/>
          <w:lang w:eastAsia="ar-SA"/>
        </w:rPr>
        <w:t>w wersji elektronicznej na</w:t>
      </w:r>
      <w:r w:rsidRPr="00817EBF">
        <w:rPr>
          <w:rFonts w:ascii="Arial" w:hAnsi="Arial" w:cs="Arial"/>
          <w:b/>
          <w:lang w:eastAsia="ar-SA"/>
        </w:rPr>
        <w:t xml:space="preserve"> </w:t>
      </w:r>
      <w:r w:rsidRPr="00817EBF">
        <w:rPr>
          <w:rFonts w:ascii="Arial" w:hAnsi="Arial" w:cs="Arial"/>
          <w:lang w:eastAsia="ar-SA"/>
        </w:rPr>
        <w:t xml:space="preserve">adres e-mail: </w:t>
      </w:r>
      <w:hyperlink r:id="rId10" w:history="1">
        <w:r w:rsidRPr="00817EBF">
          <w:rPr>
            <w:rFonts w:ascii="Arial" w:hAnsi="Arial" w:cs="Arial"/>
            <w:color w:val="000080"/>
            <w:u w:val="single"/>
            <w:lang w:eastAsia="ar-SA"/>
          </w:rPr>
          <w:t>efaktury@umwm.malopolska.pl</w:t>
        </w:r>
      </w:hyperlink>
      <w:r w:rsidRPr="00817EBF">
        <w:rPr>
          <w:rFonts w:ascii="Arial" w:hAnsi="Arial" w:cs="Arial"/>
          <w:lang w:eastAsia="ar-SA"/>
        </w:rPr>
        <w:t xml:space="preserve"> </w:t>
      </w:r>
      <w:r w:rsidRPr="00817EBF">
        <w:rPr>
          <w:rFonts w:ascii="Arial" w:hAnsi="Arial" w:cs="Arial"/>
          <w:bCs/>
          <w:lang w:eastAsia="ar-SA"/>
        </w:rPr>
        <w:t xml:space="preserve">lub </w:t>
      </w:r>
      <w:bookmarkStart w:id="4" w:name="_Hlk58778595"/>
      <w:r w:rsidRPr="00817EBF">
        <w:rPr>
          <w:rFonts w:ascii="Arial" w:hAnsi="Arial" w:cs="Arial"/>
          <w:lang w:eastAsia="ar-SA"/>
        </w:rPr>
        <w:t xml:space="preserve">za pośrednictwem platformy E-Puap Urzędu Marszałkowskiego Województwa Małopolskiego na adres skrzynki nr: /947ts6aydy/SkrytkaESP </w:t>
      </w:r>
    </w:p>
    <w:p w14:paraId="66FF0DD2" w14:textId="628E4725" w:rsidR="00480F95" w:rsidRPr="00817EBF"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817EBF">
        <w:rPr>
          <w:rFonts w:ascii="Arial" w:hAnsi="Arial" w:cs="Arial"/>
          <w:bCs/>
          <w:lang w:eastAsia="ar-SA"/>
        </w:rPr>
        <w:t xml:space="preserve">Wskazaną </w:t>
      </w:r>
      <w:r w:rsidRPr="00817EBF">
        <w:rPr>
          <w:rFonts w:ascii="Arial" w:hAnsi="Arial" w:cs="Arial"/>
          <w:lang w:eastAsia="ar-SA"/>
        </w:rPr>
        <w:t>formę składania faktur kontrahent winien stosować konsekwentnie w czasie realizacji umowy niezależnie od liczby wystawianych faktur i dokonanych płatności. W</w:t>
      </w:r>
      <w:r w:rsidR="000B1AEA">
        <w:rPr>
          <w:rFonts w:ascii="Arial" w:hAnsi="Arial" w:cs="Arial"/>
          <w:lang w:eastAsia="ar-SA"/>
        </w:rPr>
        <w:t> </w:t>
      </w:r>
      <w:r w:rsidRPr="00817EBF">
        <w:rPr>
          <w:rFonts w:ascii="Arial" w:hAnsi="Arial" w:cs="Arial"/>
          <w:lang w:eastAsia="ar-SA"/>
        </w:rPr>
        <w:t>nazwie przesyłanego pliku należy wskazać numer umowy zarejestrowanej w GRUiZ wyłączając znaki specjalne.</w:t>
      </w:r>
    </w:p>
    <w:bookmarkEnd w:id="4"/>
    <w:p w14:paraId="61C22487" w14:textId="384B876C" w:rsidR="00480F95" w:rsidRPr="00817EBF"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817EBF">
        <w:rPr>
          <w:rFonts w:ascii="Arial" w:hAnsi="Arial" w:cs="Arial"/>
          <w:lang w:eastAsia="ar-SA"/>
        </w:rPr>
        <w:t>Na powyższe adresy należy także przesył</w:t>
      </w:r>
      <w:r w:rsidR="000B1AEA">
        <w:rPr>
          <w:rFonts w:ascii="Arial" w:hAnsi="Arial" w:cs="Arial"/>
          <w:lang w:eastAsia="ar-SA"/>
        </w:rPr>
        <w:t xml:space="preserve">ać informacje o zmianie adresu </w:t>
      </w:r>
      <w:r w:rsidRPr="00817EBF">
        <w:rPr>
          <w:rFonts w:ascii="Arial" w:hAnsi="Arial" w:cs="Arial"/>
          <w:lang w:eastAsia="ar-SA"/>
        </w:rPr>
        <w:t>e-mail, na który będą przesyłane faktury w formie elektronicznej, bądź wycofanie akceptacji na przesyłanie faktur w formie elektronicznej.</w:t>
      </w:r>
    </w:p>
    <w:p w14:paraId="700036D1" w14:textId="77777777" w:rsidR="00480F95" w:rsidRPr="00817EBF"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817EBF">
        <w:rPr>
          <w:rFonts w:ascii="Arial" w:hAnsi="Arial" w:cs="Arial"/>
          <w:lang w:eastAsia="ar-SA"/>
        </w:rPr>
        <w:t xml:space="preserve"> Data wpływu faktury w formie elektronicznej do Urzędu Marszałkowskiego Województwa Małopolskiego jest zgodna z datą wpływu dokumentu na adres e-mail: </w:t>
      </w:r>
      <w:hyperlink r:id="rId11" w:history="1">
        <w:r w:rsidRPr="00817EBF">
          <w:rPr>
            <w:rFonts w:ascii="Arial" w:hAnsi="Arial" w:cs="Arial"/>
            <w:color w:val="000080"/>
            <w:u w:val="single"/>
            <w:lang w:eastAsia="ar-SA"/>
          </w:rPr>
          <w:t>efaktury@umwm.malopolska.pl</w:t>
        </w:r>
      </w:hyperlink>
      <w:r w:rsidRPr="00817EBF">
        <w:rPr>
          <w:rFonts w:ascii="Arial" w:hAnsi="Arial" w:cs="Arial"/>
          <w:lang w:eastAsia="ar-SA"/>
        </w:rPr>
        <w:t xml:space="preserve"> lub </w:t>
      </w:r>
      <w:r w:rsidR="003F429C" w:rsidRPr="00817EBF">
        <w:rPr>
          <w:rFonts w:ascii="Arial" w:hAnsi="Arial" w:cs="Arial"/>
          <w:bCs/>
          <w:lang w:eastAsia="ar-SA"/>
        </w:rPr>
        <w:t xml:space="preserve">adres skrytki na platformie </w:t>
      </w:r>
      <w:r w:rsidRPr="00817EBF">
        <w:rPr>
          <w:rFonts w:ascii="Arial" w:hAnsi="Arial" w:cs="Arial"/>
          <w:bCs/>
          <w:lang w:eastAsia="ar-SA"/>
        </w:rPr>
        <w:t>E-Puap Urzędu Marszałkowsk</w:t>
      </w:r>
      <w:r w:rsidR="003F429C" w:rsidRPr="00817EBF">
        <w:rPr>
          <w:rFonts w:ascii="Arial" w:hAnsi="Arial" w:cs="Arial"/>
          <w:bCs/>
          <w:lang w:eastAsia="ar-SA"/>
        </w:rPr>
        <w:t xml:space="preserve">iego Województwa Małopolskiego </w:t>
      </w:r>
      <w:r w:rsidRPr="00817EBF">
        <w:rPr>
          <w:rFonts w:ascii="Arial" w:hAnsi="Arial" w:cs="Arial"/>
          <w:bCs/>
          <w:lang w:eastAsia="ar-SA"/>
        </w:rPr>
        <w:t>nr: /947ts6aydy/SkrytkaESP</w:t>
      </w:r>
    </w:p>
    <w:p w14:paraId="5343DFB8" w14:textId="77777777" w:rsidR="00480F95" w:rsidRPr="00817EBF"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817EBF">
        <w:rPr>
          <w:rFonts w:ascii="Arial" w:hAnsi="Arial" w:cs="Arial"/>
          <w:lang w:eastAsia="ar-SA"/>
        </w:rPr>
        <w:t>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w:t>
      </w:r>
    </w:p>
    <w:p w14:paraId="6DEA6FFB" w14:textId="77777777" w:rsidR="00480F95" w:rsidRPr="00817EBF"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817EBF">
        <w:rPr>
          <w:rFonts w:ascii="Arial" w:hAnsi="Arial" w:cs="Arial"/>
          <w:lang w:eastAsia="ar-SA"/>
        </w:rPr>
        <w:t xml:space="preserve">W przypadku braku powiadomienia o zmianie adresu e-mail, wszelka korespondencja kierowana na dotychczas obowiązujący e-mail jest uważana za prawidłowo dostarczoną i wywołuje wszelkie skutki prawne. </w:t>
      </w:r>
    </w:p>
    <w:p w14:paraId="55D6DDBA" w14:textId="77777777" w:rsidR="00480F95" w:rsidRPr="00817EBF" w:rsidRDefault="00480F95" w:rsidP="00913DFD">
      <w:pPr>
        <w:numPr>
          <w:ilvl w:val="0"/>
          <w:numId w:val="14"/>
        </w:numPr>
        <w:tabs>
          <w:tab w:val="clear" w:pos="720"/>
          <w:tab w:val="num" w:pos="0"/>
        </w:tabs>
        <w:suppressAutoHyphens/>
        <w:spacing w:after="0" w:line="360" w:lineRule="auto"/>
        <w:ind w:left="426" w:hanging="426"/>
        <w:rPr>
          <w:rFonts w:ascii="Arial" w:hAnsi="Arial" w:cs="Arial"/>
          <w:lang w:eastAsia="ar-SA"/>
        </w:rPr>
      </w:pPr>
      <w:r w:rsidRPr="00817EBF">
        <w:rPr>
          <w:rFonts w:ascii="Arial" w:hAnsi="Arial" w:cs="Arial"/>
          <w:lang w:eastAsia="ar-SA"/>
        </w:rPr>
        <w:t>Po podpisaniu oświadczenia faktury otrzymane przez Urząd Marszałkowski Województwa Małopolskiego w formie papierowej będą odsyłane za wyjątkiem faktur, co do których poinformowano Nabywcę o wystąpieniu przeszkód technicznych lub formalnych.</w:t>
      </w:r>
    </w:p>
    <w:p w14:paraId="2F0517FD" w14:textId="456079CD" w:rsidR="00480F95" w:rsidRDefault="00480F95" w:rsidP="00913DFD">
      <w:pPr>
        <w:numPr>
          <w:ilvl w:val="0"/>
          <w:numId w:val="14"/>
        </w:numPr>
        <w:tabs>
          <w:tab w:val="clear" w:pos="720"/>
          <w:tab w:val="num" w:pos="0"/>
          <w:tab w:val="left" w:pos="426"/>
        </w:tabs>
        <w:suppressAutoHyphens/>
        <w:spacing w:after="0" w:line="360" w:lineRule="auto"/>
        <w:ind w:left="426" w:hanging="426"/>
        <w:rPr>
          <w:rFonts w:ascii="Arial" w:hAnsi="Arial" w:cs="Arial"/>
          <w:lang w:eastAsia="ar-SA"/>
        </w:rPr>
      </w:pPr>
      <w:r w:rsidRPr="00817EBF">
        <w:rPr>
          <w:rFonts w:ascii="Arial" w:hAnsi="Arial" w:cs="Arial"/>
          <w:lang w:eastAsia="ar-SA"/>
        </w:rPr>
        <w:t>Potwierdzeniem z otrzymania korekty do faktury wystawionej przez Dostawcę w formie elektronicznej, będzie potwierdzenie otrzymania wiadomości elektronicznej za pomocą komunikatu wysłanego z adresu e-mail, na który przesłano korektę do faktury.</w:t>
      </w:r>
    </w:p>
    <w:p w14:paraId="4B129F7D" w14:textId="3D18E0BD" w:rsidR="003F39D9" w:rsidRPr="003F39D9" w:rsidRDefault="003F39D9" w:rsidP="003F39D9">
      <w:pPr>
        <w:tabs>
          <w:tab w:val="left" w:pos="426"/>
        </w:tabs>
        <w:suppressAutoHyphens/>
        <w:spacing w:after="0" w:line="360" w:lineRule="auto"/>
        <w:ind w:left="426"/>
        <w:jc w:val="right"/>
        <w:rPr>
          <w:rFonts w:ascii="Arial" w:hAnsi="Arial" w:cs="Arial"/>
          <w:b/>
          <w:i/>
          <w:lang w:eastAsia="ar-SA"/>
        </w:rPr>
      </w:pPr>
      <w:r w:rsidRPr="003F39D9">
        <w:rPr>
          <w:rFonts w:ascii="Arial" w:hAnsi="Arial" w:cs="Arial"/>
          <w:b/>
          <w:i/>
          <w:color w:val="000000"/>
        </w:rPr>
        <w:t xml:space="preserve">Załącznik nr </w:t>
      </w:r>
      <w:r>
        <w:rPr>
          <w:rFonts w:ascii="Arial" w:hAnsi="Arial" w:cs="Arial"/>
          <w:b/>
          <w:i/>
          <w:color w:val="000000"/>
        </w:rPr>
        <w:t>8</w:t>
      </w:r>
      <w:r w:rsidRPr="003F39D9">
        <w:rPr>
          <w:rFonts w:ascii="Arial" w:hAnsi="Arial" w:cs="Arial"/>
          <w:b/>
          <w:i/>
          <w:color w:val="000000"/>
        </w:rPr>
        <w:t xml:space="preserve"> do umowy</w:t>
      </w:r>
    </w:p>
    <w:p w14:paraId="022051D7" w14:textId="77777777" w:rsidR="003F39D9" w:rsidRPr="003F39D9" w:rsidRDefault="003F39D9" w:rsidP="003F39D9">
      <w:pPr>
        <w:tabs>
          <w:tab w:val="left" w:pos="426"/>
        </w:tabs>
        <w:suppressAutoHyphens/>
        <w:spacing w:after="0" w:line="360" w:lineRule="auto"/>
        <w:ind w:left="426"/>
        <w:rPr>
          <w:rFonts w:ascii="Arial" w:hAnsi="Arial" w:cs="Arial"/>
          <w:i/>
          <w:lang w:eastAsia="ar-SA"/>
        </w:rPr>
      </w:pPr>
    </w:p>
    <w:p w14:paraId="32556532" w14:textId="292817A8" w:rsidR="003F39D9" w:rsidRPr="003F39D9" w:rsidRDefault="003F39D9" w:rsidP="003F39D9">
      <w:pPr>
        <w:tabs>
          <w:tab w:val="left" w:pos="426"/>
        </w:tabs>
        <w:suppressAutoHyphens/>
        <w:spacing w:after="0" w:line="360" w:lineRule="auto"/>
        <w:ind w:left="426"/>
        <w:jc w:val="center"/>
        <w:rPr>
          <w:rFonts w:ascii="Arial" w:hAnsi="Arial" w:cs="Arial"/>
          <w:lang w:eastAsia="ar-SA"/>
        </w:rPr>
      </w:pPr>
      <w:r w:rsidRPr="003F39D9">
        <w:rPr>
          <w:rFonts w:ascii="Arial" w:hAnsi="Arial" w:cs="Arial"/>
          <w:lang w:eastAsia="ar-SA"/>
        </w:rPr>
        <w:t>Protokół odbioru</w:t>
      </w:r>
    </w:p>
    <w:p w14:paraId="11180868" w14:textId="77777777"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Spisany w dniu ......................................... r. w Krakowie, w siedzibie Urzędu Marszałkowskiego Województwa Małopolskiego w budynku przy ul. Racławickiej 56.</w:t>
      </w:r>
    </w:p>
    <w:p w14:paraId="62073E11" w14:textId="77777777" w:rsidR="003F39D9" w:rsidRPr="003F39D9" w:rsidRDefault="003F39D9" w:rsidP="003F39D9">
      <w:pPr>
        <w:tabs>
          <w:tab w:val="left" w:pos="426"/>
        </w:tabs>
        <w:suppressAutoHyphens/>
        <w:spacing w:after="0" w:line="360" w:lineRule="auto"/>
        <w:ind w:left="426"/>
        <w:rPr>
          <w:rFonts w:ascii="Arial" w:hAnsi="Arial" w:cs="Arial"/>
          <w:lang w:eastAsia="ar-SA"/>
        </w:rPr>
      </w:pPr>
    </w:p>
    <w:p w14:paraId="4AE50C89" w14:textId="77777777"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Przedstawiciel Zamawiającego:</w:t>
      </w:r>
    </w:p>
    <w:p w14:paraId="501EAEFF" w14:textId="77777777"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 lub osoba zastępująca</w:t>
      </w:r>
    </w:p>
    <w:p w14:paraId="7CB2D22D" w14:textId="4D2319C6" w:rsidR="003F39D9" w:rsidRPr="003F39D9" w:rsidRDefault="003F39D9" w:rsidP="003F39D9">
      <w:pPr>
        <w:tabs>
          <w:tab w:val="left" w:pos="426"/>
        </w:tabs>
        <w:suppressAutoHyphens/>
        <w:spacing w:after="0" w:line="360" w:lineRule="auto"/>
        <w:rPr>
          <w:rFonts w:ascii="Arial" w:hAnsi="Arial" w:cs="Arial"/>
          <w:lang w:eastAsia="ar-SA"/>
        </w:rPr>
      </w:pPr>
    </w:p>
    <w:p w14:paraId="7335F79D" w14:textId="04100FC1"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Przedmiotem odbioru jest usługa serwisu pogwarancyjnego sprzętu komputerowego Urzędu Marszałkowskiego Województwa Małopolskiego r.</w:t>
      </w:r>
      <w:r>
        <w:rPr>
          <w:rFonts w:ascii="Arial" w:hAnsi="Arial" w:cs="Arial"/>
          <w:lang w:eastAsia="ar-SA"/>
        </w:rPr>
        <w:t xml:space="preserve"> w ………………………….</w:t>
      </w:r>
    </w:p>
    <w:p w14:paraId="78693832" w14:textId="77777777" w:rsidR="003F39D9" w:rsidRPr="003F39D9" w:rsidRDefault="003F39D9" w:rsidP="003F39D9">
      <w:pPr>
        <w:tabs>
          <w:tab w:val="left" w:pos="426"/>
        </w:tabs>
        <w:suppressAutoHyphens/>
        <w:spacing w:after="0" w:line="360" w:lineRule="auto"/>
        <w:ind w:left="426"/>
        <w:rPr>
          <w:rFonts w:ascii="Arial" w:hAnsi="Arial" w:cs="Arial"/>
          <w:lang w:eastAsia="ar-SA"/>
        </w:rPr>
      </w:pPr>
    </w:p>
    <w:p w14:paraId="779DC13C" w14:textId="77777777"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Przedstawiciel Zamawiającego stwierdza, co następuje:</w:t>
      </w:r>
    </w:p>
    <w:p w14:paraId="7A0B0A5D" w14:textId="77777777" w:rsidR="003F39D9" w:rsidRPr="003F39D9" w:rsidRDefault="003F39D9" w:rsidP="003F39D9">
      <w:pPr>
        <w:tabs>
          <w:tab w:val="left" w:pos="426"/>
        </w:tabs>
        <w:suppressAutoHyphens/>
        <w:spacing w:after="0" w:line="360" w:lineRule="auto"/>
        <w:ind w:left="426"/>
        <w:rPr>
          <w:rFonts w:ascii="Arial" w:hAnsi="Arial" w:cs="Arial"/>
          <w:lang w:eastAsia="ar-SA"/>
        </w:rPr>
      </w:pPr>
    </w:p>
    <w:p w14:paraId="5F6ECC17" w14:textId="5FE0AC5D"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Przedmiot odbioru został wykonany w dniu ……………… bez za</w:t>
      </w:r>
      <w:r>
        <w:rPr>
          <w:rFonts w:ascii="Arial" w:hAnsi="Arial" w:cs="Arial"/>
          <w:lang w:eastAsia="ar-SA"/>
        </w:rPr>
        <w:t xml:space="preserve">strzeżeń / z zastrzeżeniami  *, </w:t>
      </w:r>
      <w:r w:rsidRPr="003F39D9">
        <w:rPr>
          <w:rFonts w:ascii="Arial" w:hAnsi="Arial" w:cs="Arial"/>
          <w:lang w:eastAsia="ar-SA"/>
        </w:rPr>
        <w:t>w szczególności: ……………………………………………………………………………………………………………………………………………………………………………………………………………………………………………………………………………………………………..</w:t>
      </w:r>
    </w:p>
    <w:p w14:paraId="38987F59" w14:textId="77777777" w:rsidR="003F39D9" w:rsidRPr="003F39D9" w:rsidRDefault="003F39D9" w:rsidP="003F39D9">
      <w:pPr>
        <w:tabs>
          <w:tab w:val="left" w:pos="426"/>
        </w:tabs>
        <w:suppressAutoHyphens/>
        <w:spacing w:after="0" w:line="360" w:lineRule="auto"/>
        <w:ind w:left="426"/>
        <w:rPr>
          <w:rFonts w:ascii="Arial" w:hAnsi="Arial" w:cs="Arial"/>
          <w:lang w:eastAsia="ar-SA"/>
        </w:rPr>
      </w:pPr>
    </w:p>
    <w:p w14:paraId="4D5A4FE0" w14:textId="77777777"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Na tym protokół zakończono i podpisano.</w:t>
      </w:r>
    </w:p>
    <w:p w14:paraId="1CB71659" w14:textId="77777777" w:rsidR="003F39D9" w:rsidRPr="003F39D9" w:rsidRDefault="003F39D9" w:rsidP="003F39D9">
      <w:pPr>
        <w:tabs>
          <w:tab w:val="left" w:pos="426"/>
        </w:tabs>
        <w:suppressAutoHyphens/>
        <w:spacing w:after="0" w:line="360" w:lineRule="auto"/>
        <w:ind w:left="426"/>
        <w:rPr>
          <w:rFonts w:ascii="Arial" w:hAnsi="Arial" w:cs="Arial"/>
          <w:lang w:eastAsia="ar-SA"/>
        </w:rPr>
      </w:pPr>
    </w:p>
    <w:p w14:paraId="36E1233B" w14:textId="77777777" w:rsidR="003F39D9" w:rsidRPr="003F39D9" w:rsidRDefault="003F39D9" w:rsidP="003F39D9">
      <w:pPr>
        <w:tabs>
          <w:tab w:val="left" w:pos="426"/>
        </w:tabs>
        <w:suppressAutoHyphens/>
        <w:spacing w:after="0" w:line="360" w:lineRule="auto"/>
        <w:ind w:left="426"/>
        <w:rPr>
          <w:rFonts w:ascii="Arial" w:hAnsi="Arial" w:cs="Arial"/>
          <w:lang w:eastAsia="ar-SA"/>
        </w:rPr>
      </w:pPr>
      <w:r w:rsidRPr="003F39D9">
        <w:rPr>
          <w:rFonts w:ascii="Arial" w:hAnsi="Arial" w:cs="Arial"/>
          <w:lang w:eastAsia="ar-SA"/>
        </w:rPr>
        <w:t>Podpisy:</w:t>
      </w:r>
    </w:p>
    <w:p w14:paraId="1163C4EF" w14:textId="72C56EAD" w:rsidR="003F39D9" w:rsidRPr="003F39D9" w:rsidRDefault="003F39D9" w:rsidP="003F39D9">
      <w:pPr>
        <w:tabs>
          <w:tab w:val="left" w:pos="426"/>
        </w:tabs>
        <w:suppressAutoHyphens/>
        <w:spacing w:after="0" w:line="360" w:lineRule="auto"/>
        <w:ind w:left="426"/>
        <w:rPr>
          <w:rFonts w:ascii="Arial" w:hAnsi="Arial" w:cs="Arial"/>
          <w:lang w:eastAsia="ar-SA"/>
        </w:rPr>
      </w:pPr>
      <w:r>
        <w:rPr>
          <w:rFonts w:ascii="Arial" w:hAnsi="Arial" w:cs="Arial"/>
          <w:lang w:eastAsia="ar-SA"/>
        </w:rPr>
        <w:tab/>
      </w:r>
      <w:r w:rsidRPr="003F39D9">
        <w:rPr>
          <w:rFonts w:ascii="Arial" w:hAnsi="Arial" w:cs="Arial"/>
          <w:lang w:eastAsia="ar-SA"/>
        </w:rPr>
        <w:tab/>
      </w:r>
      <w:r w:rsidRPr="003F39D9">
        <w:rPr>
          <w:rFonts w:ascii="Arial" w:hAnsi="Arial" w:cs="Arial"/>
          <w:lang w:eastAsia="ar-SA"/>
        </w:rPr>
        <w:tab/>
      </w:r>
      <w:r w:rsidRPr="003F39D9">
        <w:rPr>
          <w:rFonts w:ascii="Arial" w:hAnsi="Arial" w:cs="Arial"/>
          <w:lang w:eastAsia="ar-SA"/>
        </w:rPr>
        <w:tab/>
      </w:r>
    </w:p>
    <w:p w14:paraId="5D59676F" w14:textId="77777777" w:rsidR="003F39D9" w:rsidRDefault="003F39D9" w:rsidP="003F39D9">
      <w:pPr>
        <w:tabs>
          <w:tab w:val="left" w:pos="426"/>
        </w:tabs>
        <w:suppressAutoHyphens/>
        <w:spacing w:after="0" w:line="360" w:lineRule="auto"/>
        <w:ind w:left="426"/>
        <w:rPr>
          <w:rFonts w:ascii="Arial" w:hAnsi="Arial" w:cs="Arial"/>
          <w:b/>
          <w:lang w:eastAsia="ar-SA"/>
        </w:rPr>
      </w:pPr>
      <w:r w:rsidRPr="003F39D9">
        <w:rPr>
          <w:rFonts w:ascii="Arial" w:hAnsi="Arial" w:cs="Arial"/>
          <w:lang w:eastAsia="ar-SA"/>
        </w:rPr>
        <w:tab/>
      </w:r>
      <w:r>
        <w:rPr>
          <w:rFonts w:ascii="Arial" w:hAnsi="Arial" w:cs="Arial"/>
          <w:lang w:eastAsia="ar-SA"/>
        </w:rPr>
        <w:tab/>
      </w:r>
      <w:r>
        <w:rPr>
          <w:rFonts w:ascii="Arial" w:hAnsi="Arial" w:cs="Arial"/>
          <w:lang w:eastAsia="ar-SA"/>
        </w:rPr>
        <w:tab/>
      </w:r>
      <w:r>
        <w:rPr>
          <w:rFonts w:ascii="Arial" w:hAnsi="Arial" w:cs="Arial"/>
          <w:lang w:eastAsia="ar-SA"/>
        </w:rPr>
        <w:tab/>
      </w:r>
      <w:r>
        <w:rPr>
          <w:rFonts w:ascii="Arial" w:hAnsi="Arial" w:cs="Arial"/>
          <w:lang w:eastAsia="ar-SA"/>
        </w:rPr>
        <w:tab/>
      </w:r>
      <w:r>
        <w:rPr>
          <w:rFonts w:ascii="Arial" w:hAnsi="Arial" w:cs="Arial"/>
          <w:lang w:eastAsia="ar-SA"/>
        </w:rPr>
        <w:tab/>
      </w:r>
      <w:r>
        <w:rPr>
          <w:rFonts w:ascii="Arial" w:hAnsi="Arial" w:cs="Arial"/>
          <w:lang w:eastAsia="ar-SA"/>
        </w:rPr>
        <w:tab/>
      </w:r>
      <w:r>
        <w:rPr>
          <w:rFonts w:ascii="Arial" w:hAnsi="Arial" w:cs="Arial"/>
          <w:lang w:eastAsia="ar-SA"/>
        </w:rPr>
        <w:tab/>
      </w:r>
      <w:r>
        <w:rPr>
          <w:rFonts w:ascii="Arial" w:hAnsi="Arial" w:cs="Arial"/>
          <w:lang w:eastAsia="ar-SA"/>
        </w:rPr>
        <w:tab/>
      </w:r>
      <w:r w:rsidRPr="003F39D9">
        <w:rPr>
          <w:rFonts w:ascii="Arial" w:hAnsi="Arial" w:cs="Arial"/>
          <w:b/>
          <w:lang w:eastAsia="ar-SA"/>
        </w:rPr>
        <w:t>Zamawiający</w:t>
      </w:r>
      <w:r>
        <w:rPr>
          <w:rFonts w:ascii="Arial" w:hAnsi="Arial" w:cs="Arial"/>
          <w:b/>
          <w:lang w:eastAsia="ar-SA"/>
        </w:rPr>
        <w:t>:</w:t>
      </w:r>
    </w:p>
    <w:p w14:paraId="3B86C09E" w14:textId="743FE790" w:rsidR="003F39D9" w:rsidRPr="003F39D9" w:rsidRDefault="003F39D9" w:rsidP="003F39D9">
      <w:pPr>
        <w:tabs>
          <w:tab w:val="left" w:pos="426"/>
        </w:tabs>
        <w:suppressAutoHyphens/>
        <w:spacing w:after="0" w:line="360" w:lineRule="auto"/>
        <w:ind w:left="426"/>
        <w:rPr>
          <w:rFonts w:ascii="Arial" w:hAnsi="Arial" w:cs="Arial"/>
          <w:b/>
          <w:lang w:eastAsia="ar-SA"/>
        </w:rPr>
      </w:pPr>
      <w:r>
        <w:rPr>
          <w:rFonts w:ascii="Arial" w:hAnsi="Arial" w:cs="Arial"/>
          <w:b/>
          <w:lang w:eastAsia="ar-SA"/>
        </w:rPr>
        <w:tab/>
      </w:r>
      <w:r>
        <w:rPr>
          <w:rFonts w:ascii="Arial" w:hAnsi="Arial" w:cs="Arial"/>
          <w:b/>
          <w:lang w:eastAsia="ar-SA"/>
        </w:rPr>
        <w:tab/>
      </w:r>
      <w:r>
        <w:rPr>
          <w:rFonts w:ascii="Arial" w:hAnsi="Arial" w:cs="Arial"/>
          <w:b/>
          <w:lang w:eastAsia="ar-SA"/>
        </w:rPr>
        <w:tab/>
      </w:r>
      <w:r>
        <w:rPr>
          <w:rFonts w:ascii="Arial" w:hAnsi="Arial" w:cs="Arial"/>
          <w:b/>
          <w:lang w:eastAsia="ar-SA"/>
        </w:rPr>
        <w:tab/>
      </w:r>
      <w:r>
        <w:rPr>
          <w:rFonts w:ascii="Arial" w:hAnsi="Arial" w:cs="Arial"/>
          <w:b/>
          <w:lang w:eastAsia="ar-SA"/>
        </w:rPr>
        <w:tab/>
      </w:r>
      <w:r>
        <w:rPr>
          <w:rFonts w:ascii="Arial" w:hAnsi="Arial" w:cs="Arial"/>
          <w:b/>
          <w:lang w:eastAsia="ar-SA"/>
        </w:rPr>
        <w:tab/>
      </w:r>
      <w:r>
        <w:rPr>
          <w:rFonts w:ascii="Arial" w:hAnsi="Arial" w:cs="Arial"/>
          <w:b/>
          <w:lang w:eastAsia="ar-SA"/>
        </w:rPr>
        <w:tab/>
      </w:r>
      <w:r>
        <w:rPr>
          <w:rFonts w:ascii="Arial" w:hAnsi="Arial" w:cs="Arial"/>
          <w:b/>
          <w:lang w:eastAsia="ar-SA"/>
        </w:rPr>
        <w:tab/>
      </w:r>
      <w:r>
        <w:rPr>
          <w:rFonts w:ascii="Arial" w:hAnsi="Arial" w:cs="Arial"/>
          <w:b/>
          <w:lang w:eastAsia="ar-SA"/>
        </w:rPr>
        <w:tab/>
        <w:t>…………………….</w:t>
      </w:r>
      <w:r w:rsidRPr="003F39D9">
        <w:rPr>
          <w:rFonts w:ascii="Arial" w:hAnsi="Arial" w:cs="Arial"/>
          <w:b/>
          <w:lang w:eastAsia="ar-SA"/>
        </w:rPr>
        <w:tab/>
      </w:r>
    </w:p>
    <w:p w14:paraId="3B98454A" w14:textId="6496139D" w:rsidR="003F39D9" w:rsidRDefault="003F39D9" w:rsidP="003F39D9">
      <w:pPr>
        <w:tabs>
          <w:tab w:val="left" w:pos="426"/>
        </w:tabs>
        <w:suppressAutoHyphens/>
        <w:spacing w:after="0" w:line="360" w:lineRule="auto"/>
        <w:ind w:left="426"/>
        <w:rPr>
          <w:rFonts w:ascii="Arial" w:hAnsi="Arial" w:cs="Arial"/>
          <w:lang w:eastAsia="ar-SA"/>
        </w:rPr>
      </w:pPr>
    </w:p>
    <w:p w14:paraId="674A14D6" w14:textId="77777777" w:rsidR="003F39D9" w:rsidRPr="003F39D9" w:rsidRDefault="003F39D9" w:rsidP="003F39D9">
      <w:pPr>
        <w:rPr>
          <w:rFonts w:ascii="Arial" w:hAnsi="Arial" w:cs="Arial"/>
          <w:lang w:eastAsia="ar-SA"/>
        </w:rPr>
      </w:pPr>
    </w:p>
    <w:p w14:paraId="60D318C8" w14:textId="77777777" w:rsidR="003F39D9" w:rsidRPr="003F39D9" w:rsidRDefault="003F39D9" w:rsidP="003F39D9">
      <w:pPr>
        <w:rPr>
          <w:rFonts w:ascii="Arial" w:hAnsi="Arial" w:cs="Arial"/>
          <w:lang w:eastAsia="ar-SA"/>
        </w:rPr>
      </w:pPr>
    </w:p>
    <w:p w14:paraId="1FFEA5E2" w14:textId="77777777" w:rsidR="003F39D9" w:rsidRPr="003F39D9" w:rsidRDefault="003F39D9" w:rsidP="003F39D9">
      <w:pPr>
        <w:rPr>
          <w:rFonts w:ascii="Arial" w:hAnsi="Arial" w:cs="Arial"/>
          <w:lang w:eastAsia="ar-SA"/>
        </w:rPr>
      </w:pPr>
    </w:p>
    <w:p w14:paraId="1F70CCA3" w14:textId="77777777" w:rsidR="003F39D9" w:rsidRPr="003F39D9" w:rsidRDefault="003F39D9" w:rsidP="003F39D9">
      <w:pPr>
        <w:rPr>
          <w:rFonts w:ascii="Arial" w:hAnsi="Arial" w:cs="Arial"/>
          <w:lang w:eastAsia="ar-SA"/>
        </w:rPr>
      </w:pPr>
    </w:p>
    <w:p w14:paraId="6C7B488C" w14:textId="7164C138" w:rsidR="003F39D9" w:rsidRDefault="003F39D9" w:rsidP="003F39D9">
      <w:pPr>
        <w:rPr>
          <w:rFonts w:ascii="Arial" w:hAnsi="Arial" w:cs="Arial"/>
          <w:lang w:eastAsia="ar-SA"/>
        </w:rPr>
      </w:pPr>
    </w:p>
    <w:p w14:paraId="41558106" w14:textId="44CB1EB5" w:rsidR="003F39D9" w:rsidRDefault="003F39D9" w:rsidP="003F39D9">
      <w:pPr>
        <w:rPr>
          <w:rFonts w:ascii="Arial" w:hAnsi="Arial" w:cs="Arial"/>
          <w:lang w:eastAsia="ar-SA"/>
        </w:rPr>
      </w:pPr>
    </w:p>
    <w:p w14:paraId="3F65E24A" w14:textId="1992002E" w:rsidR="003F39D9" w:rsidRPr="003F39D9" w:rsidRDefault="003F39D9" w:rsidP="003F39D9">
      <w:pPr>
        <w:ind w:firstLine="708"/>
        <w:rPr>
          <w:rFonts w:ascii="Arial" w:hAnsi="Arial" w:cs="Arial"/>
          <w:sz w:val="20"/>
          <w:szCs w:val="20"/>
          <w:lang w:eastAsia="ar-SA"/>
        </w:rPr>
      </w:pPr>
      <w:r w:rsidRPr="003F39D9">
        <w:rPr>
          <w:rFonts w:ascii="Arial" w:hAnsi="Arial" w:cs="Arial"/>
          <w:sz w:val="20"/>
          <w:szCs w:val="20"/>
          <w:lang w:eastAsia="ar-SA"/>
        </w:rPr>
        <w:t>*niepotrzebne skreślić</w:t>
      </w:r>
    </w:p>
    <w:sectPr w:rsidR="003F39D9" w:rsidRPr="003F39D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DF300" w14:textId="77777777" w:rsidR="007458DC" w:rsidRDefault="007458DC" w:rsidP="00690103">
      <w:pPr>
        <w:spacing w:after="0" w:line="240" w:lineRule="auto"/>
      </w:pPr>
      <w:r>
        <w:separator/>
      </w:r>
    </w:p>
  </w:endnote>
  <w:endnote w:type="continuationSeparator" w:id="0">
    <w:p w14:paraId="3A6050A2" w14:textId="77777777" w:rsidR="007458DC" w:rsidRDefault="007458DC" w:rsidP="00690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3F1F" w14:textId="77777777" w:rsidR="00657C09" w:rsidRDefault="00657C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1413012"/>
      <w:docPartObj>
        <w:docPartGallery w:val="Page Numbers (Bottom of Page)"/>
        <w:docPartUnique/>
      </w:docPartObj>
    </w:sdtPr>
    <w:sdtEndPr/>
    <w:sdtContent>
      <w:sdt>
        <w:sdtPr>
          <w:id w:val="1728636285"/>
          <w:docPartObj>
            <w:docPartGallery w:val="Page Numbers (Top of Page)"/>
            <w:docPartUnique/>
          </w:docPartObj>
        </w:sdtPr>
        <w:sdtEndPr/>
        <w:sdtContent>
          <w:p w14:paraId="7A067F17" w14:textId="1FD6C688" w:rsidR="00E96F80" w:rsidRDefault="00E96F80" w:rsidP="00E96F80">
            <w:pPr>
              <w:pStyle w:val="Stopka"/>
              <w:jc w:val="center"/>
            </w:pPr>
            <w:r w:rsidRPr="00E96F80">
              <w:rPr>
                <w:rFonts w:ascii="Arial" w:hAnsi="Arial" w:cs="Arial"/>
                <w:sz w:val="18"/>
                <w:szCs w:val="18"/>
              </w:rPr>
              <w:t xml:space="preserve">Strona </w:t>
            </w:r>
            <w:r w:rsidRPr="00E96F80">
              <w:rPr>
                <w:rFonts w:ascii="Arial" w:hAnsi="Arial" w:cs="Arial"/>
                <w:b/>
                <w:bCs/>
                <w:sz w:val="18"/>
                <w:szCs w:val="18"/>
              </w:rPr>
              <w:fldChar w:fldCharType="begin"/>
            </w:r>
            <w:r w:rsidRPr="00E96F80">
              <w:rPr>
                <w:rFonts w:ascii="Arial" w:hAnsi="Arial" w:cs="Arial"/>
                <w:b/>
                <w:bCs/>
                <w:sz w:val="18"/>
                <w:szCs w:val="18"/>
              </w:rPr>
              <w:instrText>PAGE</w:instrText>
            </w:r>
            <w:r w:rsidRPr="00E96F80">
              <w:rPr>
                <w:rFonts w:ascii="Arial" w:hAnsi="Arial" w:cs="Arial"/>
                <w:b/>
                <w:bCs/>
                <w:sz w:val="18"/>
                <w:szCs w:val="18"/>
              </w:rPr>
              <w:fldChar w:fldCharType="separate"/>
            </w:r>
            <w:r w:rsidR="00957EAE">
              <w:rPr>
                <w:rFonts w:ascii="Arial" w:hAnsi="Arial" w:cs="Arial"/>
                <w:b/>
                <w:bCs/>
                <w:noProof/>
                <w:sz w:val="18"/>
                <w:szCs w:val="18"/>
              </w:rPr>
              <w:t>12</w:t>
            </w:r>
            <w:r w:rsidRPr="00E96F80">
              <w:rPr>
                <w:rFonts w:ascii="Arial" w:hAnsi="Arial" w:cs="Arial"/>
                <w:b/>
                <w:bCs/>
                <w:sz w:val="18"/>
                <w:szCs w:val="18"/>
              </w:rPr>
              <w:fldChar w:fldCharType="end"/>
            </w:r>
            <w:r w:rsidRPr="00E96F80">
              <w:rPr>
                <w:rFonts w:ascii="Arial" w:hAnsi="Arial" w:cs="Arial"/>
                <w:sz w:val="18"/>
                <w:szCs w:val="18"/>
              </w:rPr>
              <w:t xml:space="preserve"> z </w:t>
            </w:r>
            <w:r w:rsidRPr="00E96F80">
              <w:rPr>
                <w:rFonts w:ascii="Arial" w:hAnsi="Arial" w:cs="Arial"/>
                <w:b/>
                <w:bCs/>
                <w:sz w:val="18"/>
                <w:szCs w:val="18"/>
              </w:rPr>
              <w:fldChar w:fldCharType="begin"/>
            </w:r>
            <w:r w:rsidRPr="00E96F80">
              <w:rPr>
                <w:rFonts w:ascii="Arial" w:hAnsi="Arial" w:cs="Arial"/>
                <w:b/>
                <w:bCs/>
                <w:sz w:val="18"/>
                <w:szCs w:val="18"/>
              </w:rPr>
              <w:instrText>NUMPAGES</w:instrText>
            </w:r>
            <w:r w:rsidRPr="00E96F80">
              <w:rPr>
                <w:rFonts w:ascii="Arial" w:hAnsi="Arial" w:cs="Arial"/>
                <w:b/>
                <w:bCs/>
                <w:sz w:val="18"/>
                <w:szCs w:val="18"/>
              </w:rPr>
              <w:fldChar w:fldCharType="separate"/>
            </w:r>
            <w:r w:rsidR="00957EAE">
              <w:rPr>
                <w:rFonts w:ascii="Arial" w:hAnsi="Arial" w:cs="Arial"/>
                <w:b/>
                <w:bCs/>
                <w:noProof/>
                <w:sz w:val="18"/>
                <w:szCs w:val="18"/>
              </w:rPr>
              <w:t>25</w:t>
            </w:r>
            <w:r w:rsidRPr="00E96F80">
              <w:rPr>
                <w:rFonts w:ascii="Arial" w:hAnsi="Arial" w:cs="Arial"/>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51F57" w14:textId="77777777" w:rsidR="00657C09" w:rsidRDefault="00657C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EAAAC" w14:textId="77777777" w:rsidR="007458DC" w:rsidRDefault="007458DC" w:rsidP="00690103">
      <w:pPr>
        <w:spacing w:after="0" w:line="240" w:lineRule="auto"/>
      </w:pPr>
      <w:r>
        <w:separator/>
      </w:r>
    </w:p>
  </w:footnote>
  <w:footnote w:type="continuationSeparator" w:id="0">
    <w:p w14:paraId="10C1223D" w14:textId="77777777" w:rsidR="007458DC" w:rsidRDefault="007458DC" w:rsidP="006901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9202D" w14:textId="77777777" w:rsidR="00657C09" w:rsidRDefault="00657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D77A4" w14:textId="77777777" w:rsidR="00E96F80" w:rsidRPr="00E96F80" w:rsidRDefault="00E96F80" w:rsidP="00E96F80">
    <w:pPr>
      <w:tabs>
        <w:tab w:val="center" w:pos="4536"/>
        <w:tab w:val="right" w:pos="9072"/>
      </w:tabs>
      <w:spacing w:after="0" w:line="240" w:lineRule="auto"/>
      <w:rPr>
        <w:rFonts w:ascii="Arial" w:eastAsiaTheme="minorHAnsi" w:hAnsi="Arial" w:cstheme="minorBidi"/>
        <w:color w:val="000000" w:themeColor="text1"/>
      </w:rPr>
    </w:pPr>
    <w:r w:rsidRPr="00E96F80">
      <w:rPr>
        <w:rFonts w:ascii="Arial" w:eastAsiaTheme="minorHAnsi" w:hAnsi="Arial" w:cstheme="minorBidi"/>
        <w:b/>
        <w:noProof/>
        <w:color w:val="000000" w:themeColor="text1"/>
        <w:sz w:val="20"/>
        <w:lang w:eastAsia="pl-PL"/>
      </w:rPr>
      <w:drawing>
        <wp:inline distT="0" distB="0" distL="0" distR="0" wp14:anchorId="65348101" wp14:editId="2A45FEB2">
          <wp:extent cx="2091690" cy="474980"/>
          <wp:effectExtent l="0" t="0" r="0" b="0"/>
          <wp:docPr id="3" name="Obraz 3" descr="Logotyp napisu Małopolska"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zzat\Pulpit\Manual - pliki\Logo\Malopolska\Wersja pozioma\Logo-Małopolska-H-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91690" cy="474980"/>
                  </a:xfrm>
                  <a:prstGeom prst="rect">
                    <a:avLst/>
                  </a:prstGeom>
                  <a:noFill/>
                  <a:ln>
                    <a:noFill/>
                  </a:ln>
                </pic:spPr>
              </pic:pic>
            </a:graphicData>
          </a:graphic>
        </wp:inline>
      </w:drawing>
    </w:r>
  </w:p>
  <w:p w14:paraId="72E7C1E1" w14:textId="009DCA7C" w:rsidR="00690103" w:rsidRPr="00E96F80" w:rsidRDefault="00657C09" w:rsidP="00657C09">
    <w:pPr>
      <w:tabs>
        <w:tab w:val="center" w:pos="4536"/>
        <w:tab w:val="right" w:pos="9072"/>
      </w:tabs>
      <w:spacing w:after="120" w:line="240" w:lineRule="auto"/>
      <w:jc w:val="right"/>
      <w:rPr>
        <w:rFonts w:ascii="Arial" w:eastAsiaTheme="minorHAnsi" w:hAnsi="Arial" w:cstheme="minorBidi"/>
        <w:color w:val="000000" w:themeColor="text1"/>
      </w:rPr>
    </w:pPr>
    <w:r w:rsidRPr="00657C09">
      <w:rPr>
        <w:rFonts w:ascii="Arial" w:eastAsiaTheme="minorHAnsi" w:hAnsi="Arial" w:cstheme="minorBidi"/>
        <w:color w:val="000000" w:themeColor="text1"/>
      </w:rPr>
      <w:t>Znak sprawy: IT-IV.272.3.2025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1E40" w14:textId="77777777" w:rsidR="00657C09" w:rsidRDefault="00657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AB3225DA"/>
    <w:lvl w:ilvl="0">
      <w:start w:val="1"/>
      <w:numFmt w:val="decimal"/>
      <w:lvlText w:val="%1."/>
      <w:lvlJc w:val="left"/>
      <w:pPr>
        <w:tabs>
          <w:tab w:val="num" w:pos="0"/>
        </w:tabs>
      </w:pPr>
      <w:rPr>
        <w:rFonts w:ascii="Arial" w:hAnsi="Arial" w:cs="Arial" w:hint="default"/>
        <w:b w:val="0"/>
        <w:color w:val="auto"/>
        <w:sz w:val="22"/>
        <w:szCs w:val="22"/>
      </w:rPr>
    </w:lvl>
  </w:abstractNum>
  <w:abstractNum w:abstractNumId="1" w15:restartNumberingAfterBreak="0">
    <w:nsid w:val="00000007"/>
    <w:multiLevelType w:val="multilevel"/>
    <w:tmpl w:val="34BC7D86"/>
    <w:name w:val="WW8Num7"/>
    <w:lvl w:ilvl="0">
      <w:start w:val="1"/>
      <w:numFmt w:val="decimal"/>
      <w:lvlText w:val="%1."/>
      <w:lvlJc w:val="left"/>
      <w:pPr>
        <w:tabs>
          <w:tab w:val="num" w:pos="720"/>
        </w:tabs>
        <w:ind w:left="720" w:hanging="360"/>
      </w:pPr>
      <w:rPr>
        <w:rFonts w:ascii="Arial" w:hAnsi="Arial" w:cs="Arial"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23"/>
    <w:multiLevelType w:val="multilevel"/>
    <w:tmpl w:val="00000023"/>
    <w:name w:val="WWNum36"/>
    <w:lvl w:ilvl="0">
      <w:start w:val="1"/>
      <w:numFmt w:val="decimal"/>
      <w:lvlText w:val="%1."/>
      <w:lvlJc w:val="left"/>
      <w:pPr>
        <w:tabs>
          <w:tab w:val="num" w:pos="397"/>
        </w:tabs>
        <w:ind w:left="397" w:hanging="39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F90089"/>
    <w:multiLevelType w:val="hybridMultilevel"/>
    <w:tmpl w:val="8A80EB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2D37601"/>
    <w:multiLevelType w:val="hybridMultilevel"/>
    <w:tmpl w:val="7BF28184"/>
    <w:lvl w:ilvl="0" w:tplc="85B84354">
      <w:start w:val="1"/>
      <w:numFmt w:val="decimal"/>
      <w:lvlText w:val="%1."/>
      <w:lvlJc w:val="left"/>
      <w:pPr>
        <w:ind w:left="737" w:hanging="360"/>
      </w:pPr>
      <w:rPr>
        <w:rFonts w:hint="default"/>
      </w:rPr>
    </w:lvl>
    <w:lvl w:ilvl="1" w:tplc="04150019">
      <w:start w:val="1"/>
      <w:numFmt w:val="lowerLetter"/>
      <w:lvlText w:val="%2."/>
      <w:lvlJc w:val="left"/>
      <w:pPr>
        <w:ind w:left="1457" w:hanging="360"/>
      </w:pPr>
    </w:lvl>
    <w:lvl w:ilvl="2" w:tplc="0415001B">
      <w:start w:val="1"/>
      <w:numFmt w:val="lowerRoman"/>
      <w:lvlText w:val="%3."/>
      <w:lvlJc w:val="right"/>
      <w:pPr>
        <w:ind w:left="2177" w:hanging="180"/>
      </w:pPr>
    </w:lvl>
    <w:lvl w:ilvl="3" w:tplc="0415000F">
      <w:start w:val="1"/>
      <w:numFmt w:val="decimal"/>
      <w:lvlText w:val="%4."/>
      <w:lvlJc w:val="left"/>
      <w:pPr>
        <w:ind w:left="2897" w:hanging="360"/>
      </w:pPr>
    </w:lvl>
    <w:lvl w:ilvl="4" w:tplc="04150019">
      <w:start w:val="1"/>
      <w:numFmt w:val="lowerLetter"/>
      <w:lvlText w:val="%5."/>
      <w:lvlJc w:val="left"/>
      <w:pPr>
        <w:ind w:left="3617" w:hanging="360"/>
      </w:pPr>
    </w:lvl>
    <w:lvl w:ilvl="5" w:tplc="0415001B">
      <w:start w:val="1"/>
      <w:numFmt w:val="lowerRoman"/>
      <w:lvlText w:val="%6."/>
      <w:lvlJc w:val="right"/>
      <w:pPr>
        <w:ind w:left="4337" w:hanging="180"/>
      </w:pPr>
    </w:lvl>
    <w:lvl w:ilvl="6" w:tplc="0415000F">
      <w:start w:val="1"/>
      <w:numFmt w:val="decimal"/>
      <w:lvlText w:val="%7."/>
      <w:lvlJc w:val="left"/>
      <w:pPr>
        <w:ind w:left="5057" w:hanging="360"/>
      </w:pPr>
    </w:lvl>
    <w:lvl w:ilvl="7" w:tplc="04150019">
      <w:start w:val="1"/>
      <w:numFmt w:val="lowerLetter"/>
      <w:lvlText w:val="%8."/>
      <w:lvlJc w:val="left"/>
      <w:pPr>
        <w:ind w:left="5777" w:hanging="360"/>
      </w:pPr>
    </w:lvl>
    <w:lvl w:ilvl="8" w:tplc="0415001B">
      <w:start w:val="1"/>
      <w:numFmt w:val="lowerRoman"/>
      <w:lvlText w:val="%9."/>
      <w:lvlJc w:val="right"/>
      <w:pPr>
        <w:ind w:left="6497" w:hanging="180"/>
      </w:pPr>
    </w:lvl>
  </w:abstractNum>
  <w:abstractNum w:abstractNumId="5" w15:restartNumberingAfterBreak="0">
    <w:nsid w:val="04E1519E"/>
    <w:multiLevelType w:val="hybridMultilevel"/>
    <w:tmpl w:val="1D64DD4E"/>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5A37E91"/>
    <w:multiLevelType w:val="hybridMultilevel"/>
    <w:tmpl w:val="A47839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B67155B"/>
    <w:multiLevelType w:val="hybridMultilevel"/>
    <w:tmpl w:val="E7EE2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165B85"/>
    <w:multiLevelType w:val="hybridMultilevel"/>
    <w:tmpl w:val="CB46AFAC"/>
    <w:lvl w:ilvl="0" w:tplc="C694CD7A">
      <w:start w:val="1"/>
      <w:numFmt w:val="decimal"/>
      <w:suff w:val="space"/>
      <w:lvlText w:val="%1."/>
      <w:lvlJc w:val="left"/>
      <w:pPr>
        <w:ind w:left="567" w:hanging="207"/>
      </w:pPr>
      <w:rPr>
        <w:strike w:val="0"/>
        <w:dstrike w:val="0"/>
        <w:color w:val="00000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DE95AA4"/>
    <w:multiLevelType w:val="hybridMultilevel"/>
    <w:tmpl w:val="34ECBA3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96684E"/>
    <w:multiLevelType w:val="hybridMultilevel"/>
    <w:tmpl w:val="AD4E2A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23112DE"/>
    <w:multiLevelType w:val="hybridMultilevel"/>
    <w:tmpl w:val="E16CAF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2A3266D"/>
    <w:multiLevelType w:val="hybridMultilevel"/>
    <w:tmpl w:val="3F2A9488"/>
    <w:lvl w:ilvl="0" w:tplc="A06AB17A">
      <w:start w:val="1"/>
      <w:numFmt w:val="decimal"/>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B33859"/>
    <w:multiLevelType w:val="hybridMultilevel"/>
    <w:tmpl w:val="7AEC5564"/>
    <w:lvl w:ilvl="0" w:tplc="02246A60">
      <w:start w:val="1"/>
      <w:numFmt w:val="lowerLetter"/>
      <w:lvlText w:val="%1)"/>
      <w:lvlJc w:val="left"/>
      <w:pPr>
        <w:ind w:left="873" w:hanging="360"/>
      </w:pPr>
    </w:lvl>
    <w:lvl w:ilvl="1" w:tplc="04150019">
      <w:start w:val="1"/>
      <w:numFmt w:val="lowerLetter"/>
      <w:lvlText w:val="%2."/>
      <w:lvlJc w:val="left"/>
      <w:pPr>
        <w:ind w:left="1593" w:hanging="360"/>
      </w:pPr>
    </w:lvl>
    <w:lvl w:ilvl="2" w:tplc="0415001B">
      <w:start w:val="1"/>
      <w:numFmt w:val="lowerRoman"/>
      <w:lvlText w:val="%3."/>
      <w:lvlJc w:val="right"/>
      <w:pPr>
        <w:ind w:left="2313" w:hanging="180"/>
      </w:pPr>
    </w:lvl>
    <w:lvl w:ilvl="3" w:tplc="0415000F">
      <w:start w:val="1"/>
      <w:numFmt w:val="decimal"/>
      <w:lvlText w:val="%4."/>
      <w:lvlJc w:val="left"/>
      <w:pPr>
        <w:ind w:left="3033" w:hanging="360"/>
      </w:pPr>
    </w:lvl>
    <w:lvl w:ilvl="4" w:tplc="04150019">
      <w:start w:val="1"/>
      <w:numFmt w:val="lowerLetter"/>
      <w:lvlText w:val="%5."/>
      <w:lvlJc w:val="left"/>
      <w:pPr>
        <w:ind w:left="3753" w:hanging="360"/>
      </w:pPr>
    </w:lvl>
    <w:lvl w:ilvl="5" w:tplc="0415001B">
      <w:start w:val="1"/>
      <w:numFmt w:val="lowerRoman"/>
      <w:lvlText w:val="%6."/>
      <w:lvlJc w:val="right"/>
      <w:pPr>
        <w:ind w:left="4473" w:hanging="180"/>
      </w:pPr>
    </w:lvl>
    <w:lvl w:ilvl="6" w:tplc="0415000F">
      <w:start w:val="1"/>
      <w:numFmt w:val="decimal"/>
      <w:lvlText w:val="%7."/>
      <w:lvlJc w:val="left"/>
      <w:pPr>
        <w:ind w:left="5193" w:hanging="360"/>
      </w:pPr>
    </w:lvl>
    <w:lvl w:ilvl="7" w:tplc="04150019">
      <w:start w:val="1"/>
      <w:numFmt w:val="lowerLetter"/>
      <w:lvlText w:val="%8."/>
      <w:lvlJc w:val="left"/>
      <w:pPr>
        <w:ind w:left="5913" w:hanging="360"/>
      </w:pPr>
    </w:lvl>
    <w:lvl w:ilvl="8" w:tplc="0415001B">
      <w:start w:val="1"/>
      <w:numFmt w:val="lowerRoman"/>
      <w:lvlText w:val="%9."/>
      <w:lvlJc w:val="right"/>
      <w:pPr>
        <w:ind w:left="6633" w:hanging="180"/>
      </w:pPr>
    </w:lvl>
  </w:abstractNum>
  <w:abstractNum w:abstractNumId="14" w15:restartNumberingAfterBreak="0">
    <w:nsid w:val="1C6572BD"/>
    <w:multiLevelType w:val="hybridMultilevel"/>
    <w:tmpl w:val="0FBC16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D4F15C0"/>
    <w:multiLevelType w:val="hybridMultilevel"/>
    <w:tmpl w:val="9FDE8018"/>
    <w:lvl w:ilvl="0" w:tplc="AA38DB5E">
      <w:start w:val="1"/>
      <w:numFmt w:val="decimal"/>
      <w:lvlText w:val="%1."/>
      <w:lvlJc w:val="left"/>
      <w:pPr>
        <w:tabs>
          <w:tab w:val="num" w:pos="360"/>
        </w:tabs>
        <w:ind w:left="36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E249B0"/>
    <w:multiLevelType w:val="hybridMultilevel"/>
    <w:tmpl w:val="78885B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3C30FE"/>
    <w:multiLevelType w:val="hybridMultilevel"/>
    <w:tmpl w:val="C542EADA"/>
    <w:lvl w:ilvl="0" w:tplc="2E4EDD98">
      <w:start w:val="1"/>
      <w:numFmt w:val="lowerLetter"/>
      <w:lvlText w:val="%1)"/>
      <w:lvlJc w:val="left"/>
      <w:pPr>
        <w:ind w:left="873" w:hanging="360"/>
      </w:pPr>
    </w:lvl>
    <w:lvl w:ilvl="1" w:tplc="04150019">
      <w:start w:val="1"/>
      <w:numFmt w:val="lowerLetter"/>
      <w:lvlText w:val="%2."/>
      <w:lvlJc w:val="left"/>
      <w:pPr>
        <w:ind w:left="1593" w:hanging="360"/>
      </w:pPr>
    </w:lvl>
    <w:lvl w:ilvl="2" w:tplc="0415001B">
      <w:start w:val="1"/>
      <w:numFmt w:val="lowerRoman"/>
      <w:lvlText w:val="%3."/>
      <w:lvlJc w:val="right"/>
      <w:pPr>
        <w:ind w:left="2313" w:hanging="180"/>
      </w:pPr>
    </w:lvl>
    <w:lvl w:ilvl="3" w:tplc="0415000F">
      <w:start w:val="1"/>
      <w:numFmt w:val="decimal"/>
      <w:lvlText w:val="%4."/>
      <w:lvlJc w:val="left"/>
      <w:pPr>
        <w:ind w:left="3033" w:hanging="360"/>
      </w:pPr>
    </w:lvl>
    <w:lvl w:ilvl="4" w:tplc="04150019">
      <w:start w:val="1"/>
      <w:numFmt w:val="lowerLetter"/>
      <w:lvlText w:val="%5."/>
      <w:lvlJc w:val="left"/>
      <w:pPr>
        <w:ind w:left="3753" w:hanging="360"/>
      </w:pPr>
    </w:lvl>
    <w:lvl w:ilvl="5" w:tplc="0415001B">
      <w:start w:val="1"/>
      <w:numFmt w:val="lowerRoman"/>
      <w:lvlText w:val="%6."/>
      <w:lvlJc w:val="right"/>
      <w:pPr>
        <w:ind w:left="4473" w:hanging="180"/>
      </w:pPr>
    </w:lvl>
    <w:lvl w:ilvl="6" w:tplc="0415000F">
      <w:start w:val="1"/>
      <w:numFmt w:val="decimal"/>
      <w:lvlText w:val="%7."/>
      <w:lvlJc w:val="left"/>
      <w:pPr>
        <w:ind w:left="5193" w:hanging="360"/>
      </w:pPr>
    </w:lvl>
    <w:lvl w:ilvl="7" w:tplc="04150019">
      <w:start w:val="1"/>
      <w:numFmt w:val="lowerLetter"/>
      <w:lvlText w:val="%8."/>
      <w:lvlJc w:val="left"/>
      <w:pPr>
        <w:ind w:left="5913" w:hanging="360"/>
      </w:pPr>
    </w:lvl>
    <w:lvl w:ilvl="8" w:tplc="0415001B">
      <w:start w:val="1"/>
      <w:numFmt w:val="lowerRoman"/>
      <w:lvlText w:val="%9."/>
      <w:lvlJc w:val="right"/>
      <w:pPr>
        <w:ind w:left="6633" w:hanging="180"/>
      </w:pPr>
    </w:lvl>
  </w:abstractNum>
  <w:abstractNum w:abstractNumId="18" w15:restartNumberingAfterBreak="0">
    <w:nsid w:val="22D32372"/>
    <w:multiLevelType w:val="hybridMultilevel"/>
    <w:tmpl w:val="F1C60414"/>
    <w:lvl w:ilvl="0" w:tplc="63BEC9B8">
      <w:start w:val="1"/>
      <w:numFmt w:val="decimal"/>
      <w:suff w:val="space"/>
      <w:lvlText w:val="%1."/>
      <w:lvlJc w:val="left"/>
      <w:pPr>
        <w:ind w:left="633" w:hanging="20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AE13EC6"/>
    <w:multiLevelType w:val="hybridMultilevel"/>
    <w:tmpl w:val="E84098AC"/>
    <w:lvl w:ilvl="0" w:tplc="6EC6287E">
      <w:start w:val="1"/>
      <w:numFmt w:val="decimal"/>
      <w:lvlText w:val="%1."/>
      <w:lvlJc w:val="left"/>
      <w:pPr>
        <w:ind w:left="1080" w:hanging="360"/>
      </w:pPr>
      <w:rPr>
        <w:rFonts w:ascii="Arial" w:hAnsi="Arial" w:cs="Arial" w:hint="default"/>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EB0124"/>
    <w:multiLevelType w:val="hybridMultilevel"/>
    <w:tmpl w:val="663435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EFD6BC6"/>
    <w:multiLevelType w:val="hybridMultilevel"/>
    <w:tmpl w:val="D4963D9C"/>
    <w:lvl w:ilvl="0" w:tplc="4C8ADD8C">
      <w:start w:val="1"/>
      <w:numFmt w:val="decimal"/>
      <w:lvlText w:val="%1."/>
      <w:lvlJc w:val="left"/>
      <w:pPr>
        <w:ind w:left="513" w:hanging="360"/>
      </w:pPr>
    </w:lvl>
    <w:lvl w:ilvl="1" w:tplc="04150019">
      <w:start w:val="1"/>
      <w:numFmt w:val="lowerLetter"/>
      <w:lvlText w:val="%2."/>
      <w:lvlJc w:val="left"/>
      <w:pPr>
        <w:ind w:left="1233" w:hanging="360"/>
      </w:pPr>
    </w:lvl>
    <w:lvl w:ilvl="2" w:tplc="0415001B">
      <w:start w:val="1"/>
      <w:numFmt w:val="lowerRoman"/>
      <w:lvlText w:val="%3."/>
      <w:lvlJc w:val="right"/>
      <w:pPr>
        <w:ind w:left="1953" w:hanging="180"/>
      </w:pPr>
    </w:lvl>
    <w:lvl w:ilvl="3" w:tplc="0415000F">
      <w:start w:val="1"/>
      <w:numFmt w:val="decimal"/>
      <w:lvlText w:val="%4."/>
      <w:lvlJc w:val="left"/>
      <w:pPr>
        <w:ind w:left="2673" w:hanging="360"/>
      </w:pPr>
    </w:lvl>
    <w:lvl w:ilvl="4" w:tplc="04150019">
      <w:start w:val="1"/>
      <w:numFmt w:val="lowerLetter"/>
      <w:lvlText w:val="%5."/>
      <w:lvlJc w:val="left"/>
      <w:pPr>
        <w:ind w:left="3393" w:hanging="360"/>
      </w:pPr>
    </w:lvl>
    <w:lvl w:ilvl="5" w:tplc="0415001B">
      <w:start w:val="1"/>
      <w:numFmt w:val="lowerRoman"/>
      <w:lvlText w:val="%6."/>
      <w:lvlJc w:val="right"/>
      <w:pPr>
        <w:ind w:left="4113" w:hanging="180"/>
      </w:pPr>
    </w:lvl>
    <w:lvl w:ilvl="6" w:tplc="0415000F">
      <w:start w:val="1"/>
      <w:numFmt w:val="decimal"/>
      <w:lvlText w:val="%7."/>
      <w:lvlJc w:val="left"/>
      <w:pPr>
        <w:ind w:left="4833" w:hanging="360"/>
      </w:pPr>
    </w:lvl>
    <w:lvl w:ilvl="7" w:tplc="04150019">
      <w:start w:val="1"/>
      <w:numFmt w:val="lowerLetter"/>
      <w:lvlText w:val="%8."/>
      <w:lvlJc w:val="left"/>
      <w:pPr>
        <w:ind w:left="5553" w:hanging="360"/>
      </w:pPr>
    </w:lvl>
    <w:lvl w:ilvl="8" w:tplc="0415001B">
      <w:start w:val="1"/>
      <w:numFmt w:val="lowerRoman"/>
      <w:lvlText w:val="%9."/>
      <w:lvlJc w:val="right"/>
      <w:pPr>
        <w:ind w:left="6273" w:hanging="180"/>
      </w:pPr>
    </w:lvl>
  </w:abstractNum>
  <w:abstractNum w:abstractNumId="22" w15:restartNumberingAfterBreak="0">
    <w:nsid w:val="334F1E47"/>
    <w:multiLevelType w:val="hybridMultilevel"/>
    <w:tmpl w:val="31027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AE0054"/>
    <w:multiLevelType w:val="hybridMultilevel"/>
    <w:tmpl w:val="A28C8684"/>
    <w:lvl w:ilvl="0" w:tplc="00A8A2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9A123C3"/>
    <w:multiLevelType w:val="hybridMultilevel"/>
    <w:tmpl w:val="EDB270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555554"/>
    <w:multiLevelType w:val="hybridMultilevel"/>
    <w:tmpl w:val="7D3AB784"/>
    <w:lvl w:ilvl="0" w:tplc="E788D94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BD20E7"/>
    <w:multiLevelType w:val="hybridMultilevel"/>
    <w:tmpl w:val="71D0B946"/>
    <w:lvl w:ilvl="0" w:tplc="230E4C76">
      <w:start w:val="1"/>
      <w:numFmt w:val="decimal"/>
      <w:lvlText w:val="%1."/>
      <w:lvlJc w:val="left"/>
      <w:pPr>
        <w:ind w:left="720" w:hanging="360"/>
      </w:pPr>
      <w:rPr>
        <w:rFonts w:hint="default"/>
        <w:b w:val="0"/>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252B0A"/>
    <w:multiLevelType w:val="hybridMultilevel"/>
    <w:tmpl w:val="47DE92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BBE6DE9"/>
    <w:multiLevelType w:val="hybridMultilevel"/>
    <w:tmpl w:val="80746A76"/>
    <w:lvl w:ilvl="0" w:tplc="0FF8FA0A">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14E7436"/>
    <w:multiLevelType w:val="hybridMultilevel"/>
    <w:tmpl w:val="5CD84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D16C75"/>
    <w:multiLevelType w:val="hybridMultilevel"/>
    <w:tmpl w:val="EB28DE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CD10E10"/>
    <w:multiLevelType w:val="hybridMultilevel"/>
    <w:tmpl w:val="72CC6E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0513D92"/>
    <w:multiLevelType w:val="hybridMultilevel"/>
    <w:tmpl w:val="24367E10"/>
    <w:lvl w:ilvl="0" w:tplc="04150017">
      <w:start w:val="1"/>
      <w:numFmt w:val="lowerLetter"/>
      <w:lvlText w:val="%1)"/>
      <w:lvlJc w:val="left"/>
      <w:pPr>
        <w:ind w:left="2061" w:hanging="360"/>
      </w:p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33" w15:restartNumberingAfterBreak="0">
    <w:nsid w:val="60B13B59"/>
    <w:multiLevelType w:val="hybridMultilevel"/>
    <w:tmpl w:val="314EF0F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6312043F"/>
    <w:multiLevelType w:val="hybridMultilevel"/>
    <w:tmpl w:val="318898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A96AB1"/>
    <w:multiLevelType w:val="hybridMultilevel"/>
    <w:tmpl w:val="863AF9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810087A"/>
    <w:multiLevelType w:val="hybridMultilevel"/>
    <w:tmpl w:val="FBF0EBAE"/>
    <w:lvl w:ilvl="0" w:tplc="5A561E94">
      <w:start w:val="1"/>
      <w:numFmt w:val="decimal"/>
      <w:suff w:val="space"/>
      <w:lvlText w:val="%1."/>
      <w:lvlJc w:val="left"/>
      <w:pPr>
        <w:ind w:left="567" w:hanging="20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D5062F"/>
    <w:multiLevelType w:val="hybridMultilevel"/>
    <w:tmpl w:val="47DE92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03A439D"/>
    <w:multiLevelType w:val="hybridMultilevel"/>
    <w:tmpl w:val="7CD8FF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BE71ADE"/>
    <w:multiLevelType w:val="hybridMultilevel"/>
    <w:tmpl w:val="3C04EBFA"/>
    <w:lvl w:ilvl="0" w:tplc="97D09858">
      <w:start w:val="1"/>
      <w:numFmt w:val="decimal"/>
      <w:lvlText w:val="%1."/>
      <w:lvlJc w:val="left"/>
      <w:pPr>
        <w:tabs>
          <w:tab w:val="num" w:pos="360"/>
        </w:tabs>
        <w:ind w:left="360" w:hanging="360"/>
      </w:pPr>
      <w:rPr>
        <w:rFonts w:cs="Times New Roman" w:hint="default"/>
        <w:b w:val="0"/>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EE14E40"/>
    <w:multiLevelType w:val="hybridMultilevel"/>
    <w:tmpl w:val="22382938"/>
    <w:lvl w:ilvl="0" w:tplc="96387A3E">
      <w:start w:val="1"/>
      <w:numFmt w:val="lowerLetter"/>
      <w:lvlText w:val="%1)"/>
      <w:lvlJc w:val="left"/>
      <w:pPr>
        <w:ind w:left="873" w:hanging="360"/>
      </w:pPr>
    </w:lvl>
    <w:lvl w:ilvl="1" w:tplc="04150019">
      <w:start w:val="1"/>
      <w:numFmt w:val="lowerLetter"/>
      <w:lvlText w:val="%2."/>
      <w:lvlJc w:val="left"/>
      <w:pPr>
        <w:ind w:left="1593" w:hanging="360"/>
      </w:pPr>
    </w:lvl>
    <w:lvl w:ilvl="2" w:tplc="0415001B">
      <w:start w:val="1"/>
      <w:numFmt w:val="lowerRoman"/>
      <w:lvlText w:val="%3."/>
      <w:lvlJc w:val="right"/>
      <w:pPr>
        <w:ind w:left="2313" w:hanging="180"/>
      </w:pPr>
    </w:lvl>
    <w:lvl w:ilvl="3" w:tplc="0415000F">
      <w:start w:val="1"/>
      <w:numFmt w:val="decimal"/>
      <w:lvlText w:val="%4."/>
      <w:lvlJc w:val="left"/>
      <w:pPr>
        <w:ind w:left="3033" w:hanging="360"/>
      </w:pPr>
    </w:lvl>
    <w:lvl w:ilvl="4" w:tplc="04150019">
      <w:start w:val="1"/>
      <w:numFmt w:val="lowerLetter"/>
      <w:lvlText w:val="%5."/>
      <w:lvlJc w:val="left"/>
      <w:pPr>
        <w:ind w:left="3753" w:hanging="360"/>
      </w:pPr>
    </w:lvl>
    <w:lvl w:ilvl="5" w:tplc="0415001B">
      <w:start w:val="1"/>
      <w:numFmt w:val="lowerRoman"/>
      <w:lvlText w:val="%6."/>
      <w:lvlJc w:val="right"/>
      <w:pPr>
        <w:ind w:left="4473" w:hanging="180"/>
      </w:pPr>
    </w:lvl>
    <w:lvl w:ilvl="6" w:tplc="0415000F">
      <w:start w:val="1"/>
      <w:numFmt w:val="decimal"/>
      <w:lvlText w:val="%7."/>
      <w:lvlJc w:val="left"/>
      <w:pPr>
        <w:ind w:left="5193" w:hanging="360"/>
      </w:pPr>
    </w:lvl>
    <w:lvl w:ilvl="7" w:tplc="04150019">
      <w:start w:val="1"/>
      <w:numFmt w:val="lowerLetter"/>
      <w:lvlText w:val="%8."/>
      <w:lvlJc w:val="left"/>
      <w:pPr>
        <w:ind w:left="5913" w:hanging="360"/>
      </w:pPr>
    </w:lvl>
    <w:lvl w:ilvl="8" w:tplc="0415001B">
      <w:start w:val="1"/>
      <w:numFmt w:val="lowerRoman"/>
      <w:lvlText w:val="%9."/>
      <w:lvlJc w:val="right"/>
      <w:pPr>
        <w:ind w:left="6633"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36"/>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3"/>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9"/>
  </w:num>
  <w:num w:numId="16">
    <w:abstractNumId w:val="29"/>
  </w:num>
  <w:num w:numId="17">
    <w:abstractNumId w:val="26"/>
  </w:num>
  <w:num w:numId="18">
    <w:abstractNumId w:val="27"/>
  </w:num>
  <w:num w:numId="19">
    <w:abstractNumId w:val="22"/>
  </w:num>
  <w:num w:numId="20">
    <w:abstractNumId w:val="23"/>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6"/>
  </w:num>
  <w:num w:numId="28">
    <w:abstractNumId w:val="9"/>
  </w:num>
  <w:num w:numId="29">
    <w:abstractNumId w:val="16"/>
  </w:num>
  <w:num w:numId="30">
    <w:abstractNumId w:val="20"/>
  </w:num>
  <w:num w:numId="31">
    <w:abstractNumId w:val="14"/>
  </w:num>
  <w:num w:numId="32">
    <w:abstractNumId w:val="35"/>
  </w:num>
  <w:num w:numId="33">
    <w:abstractNumId w:val="11"/>
  </w:num>
  <w:num w:numId="34">
    <w:abstractNumId w:val="37"/>
  </w:num>
  <w:num w:numId="35">
    <w:abstractNumId w:val="5"/>
  </w:num>
  <w:num w:numId="36">
    <w:abstractNumId w:val="10"/>
  </w:num>
  <w:num w:numId="37">
    <w:abstractNumId w:val="19"/>
  </w:num>
  <w:num w:numId="38">
    <w:abstractNumId w:val="7"/>
  </w:num>
  <w:num w:numId="39">
    <w:abstractNumId w:val="25"/>
  </w:num>
  <w:num w:numId="40">
    <w:abstractNumId w:val="36"/>
  </w:num>
  <w:num w:numId="41">
    <w:abstractNumId w:val="0"/>
  </w:num>
  <w:num w:numId="42">
    <w:abstractNumId w:val="12"/>
  </w:num>
  <w:num w:numId="43">
    <w:abstractNumId w:val="15"/>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03"/>
    <w:rsid w:val="000002DD"/>
    <w:rsid w:val="000003D6"/>
    <w:rsid w:val="000131D1"/>
    <w:rsid w:val="000351E1"/>
    <w:rsid w:val="00035F88"/>
    <w:rsid w:val="000448D1"/>
    <w:rsid w:val="000451F3"/>
    <w:rsid w:val="00054A74"/>
    <w:rsid w:val="00055848"/>
    <w:rsid w:val="000608A8"/>
    <w:rsid w:val="0006582D"/>
    <w:rsid w:val="00067520"/>
    <w:rsid w:val="00073328"/>
    <w:rsid w:val="00073B99"/>
    <w:rsid w:val="0007494F"/>
    <w:rsid w:val="00085A02"/>
    <w:rsid w:val="0009188A"/>
    <w:rsid w:val="00096904"/>
    <w:rsid w:val="00097D3B"/>
    <w:rsid w:val="000A407B"/>
    <w:rsid w:val="000A5EC5"/>
    <w:rsid w:val="000B1AEA"/>
    <w:rsid w:val="000C411F"/>
    <w:rsid w:val="000D3255"/>
    <w:rsid w:val="000D4FE3"/>
    <w:rsid w:val="000E757D"/>
    <w:rsid w:val="000F1A11"/>
    <w:rsid w:val="00110ECA"/>
    <w:rsid w:val="001158E6"/>
    <w:rsid w:val="0011751B"/>
    <w:rsid w:val="0012025D"/>
    <w:rsid w:val="0012141D"/>
    <w:rsid w:val="00153034"/>
    <w:rsid w:val="001545E1"/>
    <w:rsid w:val="00164E45"/>
    <w:rsid w:val="00172006"/>
    <w:rsid w:val="0017334B"/>
    <w:rsid w:val="001764B4"/>
    <w:rsid w:val="00180DB7"/>
    <w:rsid w:val="00186958"/>
    <w:rsid w:val="00194FB0"/>
    <w:rsid w:val="001A15E5"/>
    <w:rsid w:val="001A7BC2"/>
    <w:rsid w:val="001B0F1E"/>
    <w:rsid w:val="001C6FED"/>
    <w:rsid w:val="001D05D6"/>
    <w:rsid w:val="001D4E3D"/>
    <w:rsid w:val="001D5852"/>
    <w:rsid w:val="001D7D62"/>
    <w:rsid w:val="001E5D06"/>
    <w:rsid w:val="001F0652"/>
    <w:rsid w:val="001F2320"/>
    <w:rsid w:val="001F3475"/>
    <w:rsid w:val="00223323"/>
    <w:rsid w:val="002240AA"/>
    <w:rsid w:val="00235D2A"/>
    <w:rsid w:val="00236046"/>
    <w:rsid w:val="00236FF3"/>
    <w:rsid w:val="002609E3"/>
    <w:rsid w:val="00264FCB"/>
    <w:rsid w:val="002700B7"/>
    <w:rsid w:val="00275C80"/>
    <w:rsid w:val="00283659"/>
    <w:rsid w:val="00286D3E"/>
    <w:rsid w:val="002917E4"/>
    <w:rsid w:val="002A5BAB"/>
    <w:rsid w:val="002A5DB9"/>
    <w:rsid w:val="002A7F8D"/>
    <w:rsid w:val="002B6CDA"/>
    <w:rsid w:val="002D07CB"/>
    <w:rsid w:val="002D29B3"/>
    <w:rsid w:val="002D735B"/>
    <w:rsid w:val="002E6832"/>
    <w:rsid w:val="002F4584"/>
    <w:rsid w:val="003008DA"/>
    <w:rsid w:val="00304BA7"/>
    <w:rsid w:val="00312D0C"/>
    <w:rsid w:val="00325CE4"/>
    <w:rsid w:val="00331813"/>
    <w:rsid w:val="00332FDD"/>
    <w:rsid w:val="0033645B"/>
    <w:rsid w:val="00340973"/>
    <w:rsid w:val="003549A5"/>
    <w:rsid w:val="00367B63"/>
    <w:rsid w:val="00372DE9"/>
    <w:rsid w:val="00385A38"/>
    <w:rsid w:val="00386D6D"/>
    <w:rsid w:val="0039069D"/>
    <w:rsid w:val="00393AB9"/>
    <w:rsid w:val="00397D2F"/>
    <w:rsid w:val="003A178D"/>
    <w:rsid w:val="003A4E6C"/>
    <w:rsid w:val="003B76AD"/>
    <w:rsid w:val="003B7AE5"/>
    <w:rsid w:val="003C1751"/>
    <w:rsid w:val="003C7BFA"/>
    <w:rsid w:val="003D303A"/>
    <w:rsid w:val="003F39D9"/>
    <w:rsid w:val="003F429C"/>
    <w:rsid w:val="0040567D"/>
    <w:rsid w:val="00412F0F"/>
    <w:rsid w:val="00424552"/>
    <w:rsid w:val="004259E3"/>
    <w:rsid w:val="00435150"/>
    <w:rsid w:val="00443B2E"/>
    <w:rsid w:val="00445042"/>
    <w:rsid w:val="00480F95"/>
    <w:rsid w:val="00485A34"/>
    <w:rsid w:val="004A41F5"/>
    <w:rsid w:val="004B4A29"/>
    <w:rsid w:val="004B5E03"/>
    <w:rsid w:val="004B5FFE"/>
    <w:rsid w:val="004C07F8"/>
    <w:rsid w:val="004C2086"/>
    <w:rsid w:val="004C3123"/>
    <w:rsid w:val="004C51B2"/>
    <w:rsid w:val="004D6231"/>
    <w:rsid w:val="004E066C"/>
    <w:rsid w:val="004F1022"/>
    <w:rsid w:val="004F71E1"/>
    <w:rsid w:val="004F7DBC"/>
    <w:rsid w:val="0050298D"/>
    <w:rsid w:val="0050613F"/>
    <w:rsid w:val="00530602"/>
    <w:rsid w:val="00537D36"/>
    <w:rsid w:val="00550296"/>
    <w:rsid w:val="00557660"/>
    <w:rsid w:val="00562988"/>
    <w:rsid w:val="0057500E"/>
    <w:rsid w:val="005A05BB"/>
    <w:rsid w:val="005B250E"/>
    <w:rsid w:val="005C1A38"/>
    <w:rsid w:val="005C3BDC"/>
    <w:rsid w:val="005D7522"/>
    <w:rsid w:val="005E21A2"/>
    <w:rsid w:val="005E28EE"/>
    <w:rsid w:val="005F349B"/>
    <w:rsid w:val="00601196"/>
    <w:rsid w:val="00602169"/>
    <w:rsid w:val="00620B9D"/>
    <w:rsid w:val="00625395"/>
    <w:rsid w:val="00657717"/>
    <w:rsid w:val="00657996"/>
    <w:rsid w:val="00657C09"/>
    <w:rsid w:val="00660ACD"/>
    <w:rsid w:val="00662A07"/>
    <w:rsid w:val="006821C7"/>
    <w:rsid w:val="00682AE8"/>
    <w:rsid w:val="00690103"/>
    <w:rsid w:val="00690B91"/>
    <w:rsid w:val="006962BF"/>
    <w:rsid w:val="0069637F"/>
    <w:rsid w:val="006A14AF"/>
    <w:rsid w:val="006B14FA"/>
    <w:rsid w:val="006C4FB2"/>
    <w:rsid w:val="006D0F32"/>
    <w:rsid w:val="006D1728"/>
    <w:rsid w:val="006D37E9"/>
    <w:rsid w:val="006E2BD0"/>
    <w:rsid w:val="006E530E"/>
    <w:rsid w:val="006F00CA"/>
    <w:rsid w:val="006F0C5C"/>
    <w:rsid w:val="006F5FA9"/>
    <w:rsid w:val="0070396E"/>
    <w:rsid w:val="00723CA6"/>
    <w:rsid w:val="007309E0"/>
    <w:rsid w:val="00733E46"/>
    <w:rsid w:val="00737756"/>
    <w:rsid w:val="00740B0B"/>
    <w:rsid w:val="00742635"/>
    <w:rsid w:val="007458DC"/>
    <w:rsid w:val="00752BCB"/>
    <w:rsid w:val="00761599"/>
    <w:rsid w:val="00761EB5"/>
    <w:rsid w:val="00772E02"/>
    <w:rsid w:val="00781766"/>
    <w:rsid w:val="0078232D"/>
    <w:rsid w:val="007823ED"/>
    <w:rsid w:val="00790620"/>
    <w:rsid w:val="00791E1D"/>
    <w:rsid w:val="007935B6"/>
    <w:rsid w:val="007A09BE"/>
    <w:rsid w:val="007A7D7C"/>
    <w:rsid w:val="007C5A41"/>
    <w:rsid w:val="007E617E"/>
    <w:rsid w:val="007F08AD"/>
    <w:rsid w:val="00804064"/>
    <w:rsid w:val="00804701"/>
    <w:rsid w:val="00807DA4"/>
    <w:rsid w:val="00814DC4"/>
    <w:rsid w:val="00817EBF"/>
    <w:rsid w:val="008361E2"/>
    <w:rsid w:val="0086149B"/>
    <w:rsid w:val="00863522"/>
    <w:rsid w:val="00870F17"/>
    <w:rsid w:val="00876871"/>
    <w:rsid w:val="00882C82"/>
    <w:rsid w:val="0089045C"/>
    <w:rsid w:val="0089458F"/>
    <w:rsid w:val="0089697D"/>
    <w:rsid w:val="008B1052"/>
    <w:rsid w:val="008B1D69"/>
    <w:rsid w:val="008B3485"/>
    <w:rsid w:val="008B5392"/>
    <w:rsid w:val="008B71C9"/>
    <w:rsid w:val="008D6A21"/>
    <w:rsid w:val="008E730C"/>
    <w:rsid w:val="00913DFD"/>
    <w:rsid w:val="00923E6B"/>
    <w:rsid w:val="00924492"/>
    <w:rsid w:val="00932FD4"/>
    <w:rsid w:val="00940BA9"/>
    <w:rsid w:val="0094128E"/>
    <w:rsid w:val="0094372F"/>
    <w:rsid w:val="009467C7"/>
    <w:rsid w:val="0095526C"/>
    <w:rsid w:val="00956879"/>
    <w:rsid w:val="00957EAE"/>
    <w:rsid w:val="0096391E"/>
    <w:rsid w:val="00972C07"/>
    <w:rsid w:val="0098005D"/>
    <w:rsid w:val="00982B01"/>
    <w:rsid w:val="00992BDC"/>
    <w:rsid w:val="009A3CB2"/>
    <w:rsid w:val="009A77A6"/>
    <w:rsid w:val="009B0CB1"/>
    <w:rsid w:val="009B1688"/>
    <w:rsid w:val="009B7CB4"/>
    <w:rsid w:val="009C1E67"/>
    <w:rsid w:val="009C4188"/>
    <w:rsid w:val="009C60F1"/>
    <w:rsid w:val="009D04FF"/>
    <w:rsid w:val="009E18F6"/>
    <w:rsid w:val="009E364B"/>
    <w:rsid w:val="009F174A"/>
    <w:rsid w:val="009F27AA"/>
    <w:rsid w:val="009F6FFB"/>
    <w:rsid w:val="009F7C89"/>
    <w:rsid w:val="00A213AD"/>
    <w:rsid w:val="00A30CD5"/>
    <w:rsid w:val="00A36DD7"/>
    <w:rsid w:val="00A5045C"/>
    <w:rsid w:val="00A54AFC"/>
    <w:rsid w:val="00A55A29"/>
    <w:rsid w:val="00A571BB"/>
    <w:rsid w:val="00A6121C"/>
    <w:rsid w:val="00A639DB"/>
    <w:rsid w:val="00A65A57"/>
    <w:rsid w:val="00A757ED"/>
    <w:rsid w:val="00A76E0C"/>
    <w:rsid w:val="00A77BD8"/>
    <w:rsid w:val="00A80E31"/>
    <w:rsid w:val="00A908A0"/>
    <w:rsid w:val="00A9094B"/>
    <w:rsid w:val="00A9329D"/>
    <w:rsid w:val="00AA1C88"/>
    <w:rsid w:val="00AB1EE8"/>
    <w:rsid w:val="00AB307D"/>
    <w:rsid w:val="00AB56A5"/>
    <w:rsid w:val="00AC50B8"/>
    <w:rsid w:val="00AD1045"/>
    <w:rsid w:val="00AD4598"/>
    <w:rsid w:val="00AD708A"/>
    <w:rsid w:val="00AE7D7C"/>
    <w:rsid w:val="00AF4787"/>
    <w:rsid w:val="00AF7462"/>
    <w:rsid w:val="00B04E21"/>
    <w:rsid w:val="00B0553C"/>
    <w:rsid w:val="00B06D01"/>
    <w:rsid w:val="00B21ED8"/>
    <w:rsid w:val="00B33B4E"/>
    <w:rsid w:val="00B358EB"/>
    <w:rsid w:val="00B61ED6"/>
    <w:rsid w:val="00B62655"/>
    <w:rsid w:val="00B626CD"/>
    <w:rsid w:val="00B6777D"/>
    <w:rsid w:val="00B70D69"/>
    <w:rsid w:val="00B7379B"/>
    <w:rsid w:val="00B772AD"/>
    <w:rsid w:val="00B85CFB"/>
    <w:rsid w:val="00B91156"/>
    <w:rsid w:val="00BA0519"/>
    <w:rsid w:val="00BA331B"/>
    <w:rsid w:val="00BA7ED7"/>
    <w:rsid w:val="00BB0C93"/>
    <w:rsid w:val="00BB4762"/>
    <w:rsid w:val="00BB5FFA"/>
    <w:rsid w:val="00BB78A4"/>
    <w:rsid w:val="00BC1504"/>
    <w:rsid w:val="00BC288B"/>
    <w:rsid w:val="00BC46F1"/>
    <w:rsid w:val="00BE4FAB"/>
    <w:rsid w:val="00BF3247"/>
    <w:rsid w:val="00BF4042"/>
    <w:rsid w:val="00C04875"/>
    <w:rsid w:val="00C11947"/>
    <w:rsid w:val="00C33C8A"/>
    <w:rsid w:val="00C40D45"/>
    <w:rsid w:val="00C4102A"/>
    <w:rsid w:val="00C70986"/>
    <w:rsid w:val="00C72E2A"/>
    <w:rsid w:val="00C87DD4"/>
    <w:rsid w:val="00C92AFE"/>
    <w:rsid w:val="00CA0F19"/>
    <w:rsid w:val="00CB4556"/>
    <w:rsid w:val="00CC16E5"/>
    <w:rsid w:val="00CC3C5F"/>
    <w:rsid w:val="00CC3DEF"/>
    <w:rsid w:val="00CD752F"/>
    <w:rsid w:val="00CE22A4"/>
    <w:rsid w:val="00CF0546"/>
    <w:rsid w:val="00D00A94"/>
    <w:rsid w:val="00D00AFA"/>
    <w:rsid w:val="00D03E0F"/>
    <w:rsid w:val="00D07584"/>
    <w:rsid w:val="00D10E8A"/>
    <w:rsid w:val="00D1605E"/>
    <w:rsid w:val="00D17DDE"/>
    <w:rsid w:val="00D2492F"/>
    <w:rsid w:val="00D27EC0"/>
    <w:rsid w:val="00D46FD6"/>
    <w:rsid w:val="00D60E20"/>
    <w:rsid w:val="00D76327"/>
    <w:rsid w:val="00D828ED"/>
    <w:rsid w:val="00D852EF"/>
    <w:rsid w:val="00D85701"/>
    <w:rsid w:val="00D974B3"/>
    <w:rsid w:val="00DA5CE6"/>
    <w:rsid w:val="00DB2C9E"/>
    <w:rsid w:val="00DD7C72"/>
    <w:rsid w:val="00DE1618"/>
    <w:rsid w:val="00DF19D8"/>
    <w:rsid w:val="00DF48D0"/>
    <w:rsid w:val="00DF6714"/>
    <w:rsid w:val="00E013EA"/>
    <w:rsid w:val="00E03804"/>
    <w:rsid w:val="00E03B4E"/>
    <w:rsid w:val="00E03FBF"/>
    <w:rsid w:val="00E138EA"/>
    <w:rsid w:val="00E31E5D"/>
    <w:rsid w:val="00E408A5"/>
    <w:rsid w:val="00E40EA9"/>
    <w:rsid w:val="00E42CA2"/>
    <w:rsid w:val="00E43174"/>
    <w:rsid w:val="00E45FEF"/>
    <w:rsid w:val="00E474B5"/>
    <w:rsid w:val="00E52C25"/>
    <w:rsid w:val="00E63D53"/>
    <w:rsid w:val="00E656FB"/>
    <w:rsid w:val="00E743A7"/>
    <w:rsid w:val="00E87EE7"/>
    <w:rsid w:val="00E96F80"/>
    <w:rsid w:val="00EA0DE4"/>
    <w:rsid w:val="00EA349E"/>
    <w:rsid w:val="00EC28AB"/>
    <w:rsid w:val="00ED0CC2"/>
    <w:rsid w:val="00ED40BA"/>
    <w:rsid w:val="00ED789F"/>
    <w:rsid w:val="00EE1B36"/>
    <w:rsid w:val="00EE2693"/>
    <w:rsid w:val="00F002EF"/>
    <w:rsid w:val="00F015EB"/>
    <w:rsid w:val="00F0320E"/>
    <w:rsid w:val="00F21D60"/>
    <w:rsid w:val="00F23114"/>
    <w:rsid w:val="00F3323F"/>
    <w:rsid w:val="00F33F5D"/>
    <w:rsid w:val="00F46534"/>
    <w:rsid w:val="00F53936"/>
    <w:rsid w:val="00F566BB"/>
    <w:rsid w:val="00F63F1A"/>
    <w:rsid w:val="00F678E9"/>
    <w:rsid w:val="00F679F6"/>
    <w:rsid w:val="00F75907"/>
    <w:rsid w:val="00F82395"/>
    <w:rsid w:val="00F86621"/>
    <w:rsid w:val="00F952CA"/>
    <w:rsid w:val="00FA1358"/>
    <w:rsid w:val="00FA6679"/>
    <w:rsid w:val="00FD1851"/>
    <w:rsid w:val="00FD1C8F"/>
    <w:rsid w:val="00FD2351"/>
    <w:rsid w:val="00FD2532"/>
    <w:rsid w:val="00FD6AFB"/>
    <w:rsid w:val="00FE5C78"/>
    <w:rsid w:val="00FF1AB5"/>
    <w:rsid w:val="00FF41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95DCA1"/>
  <w15:chartTrackingRefBased/>
  <w15:docId w15:val="{B93C9EE4-74B1-45C7-B6EE-579E8950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0103"/>
    <w:pPr>
      <w:spacing w:after="160" w:line="256" w:lineRule="auto"/>
    </w:pPr>
    <w:rPr>
      <w:sz w:val="22"/>
      <w:szCs w:val="22"/>
      <w:lang w:eastAsia="en-US"/>
    </w:rPr>
  </w:style>
  <w:style w:type="paragraph" w:styleId="Nagwek1">
    <w:name w:val="heading 1"/>
    <w:basedOn w:val="Nagwek8"/>
    <w:next w:val="Normalny"/>
    <w:link w:val="Nagwek1Znak"/>
    <w:uiPriority w:val="9"/>
    <w:qFormat/>
    <w:rsid w:val="00A55A29"/>
    <w:pPr>
      <w:keepNext/>
      <w:numPr>
        <w:ilvl w:val="7"/>
      </w:numPr>
      <w:tabs>
        <w:tab w:val="left" w:pos="0"/>
      </w:tabs>
      <w:suppressAutoHyphens/>
      <w:spacing w:before="0" w:after="0" w:line="360" w:lineRule="auto"/>
      <w:jc w:val="right"/>
      <w:outlineLvl w:val="0"/>
    </w:pPr>
    <w:rPr>
      <w:rFonts w:ascii="Arial" w:hAnsi="Arial" w:cs="Arial"/>
      <w:b/>
      <w:bCs/>
      <w:i w:val="0"/>
      <w:lang w:val="pl-PL"/>
    </w:rPr>
  </w:style>
  <w:style w:type="paragraph" w:styleId="Nagwek8">
    <w:name w:val="heading 8"/>
    <w:basedOn w:val="Normalny"/>
    <w:next w:val="Normalny"/>
    <w:link w:val="Nagwek8Znak"/>
    <w:semiHidden/>
    <w:unhideWhenUsed/>
    <w:qFormat/>
    <w:rsid w:val="00690103"/>
    <w:pPr>
      <w:spacing w:before="240" w:after="60" w:line="240" w:lineRule="auto"/>
      <w:outlineLvl w:val="7"/>
    </w:pPr>
    <w:rPr>
      <w:rFonts w:eastAsia="Times New Roman"/>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link w:val="Nagwek8"/>
    <w:semiHidden/>
    <w:rsid w:val="00690103"/>
    <w:rPr>
      <w:rFonts w:ascii="Calibri" w:eastAsia="Times New Roman" w:hAnsi="Calibri" w:cs="Times New Roman"/>
      <w:i/>
      <w:iCs/>
      <w:sz w:val="24"/>
      <w:szCs w:val="24"/>
      <w:lang w:val="x-none" w:eastAsia="x-none"/>
    </w:rPr>
  </w:style>
  <w:style w:type="paragraph" w:styleId="Tekstkomentarza">
    <w:name w:val="annotation text"/>
    <w:basedOn w:val="Normalny"/>
    <w:link w:val="TekstkomentarzaZnak"/>
    <w:uiPriority w:val="99"/>
    <w:unhideWhenUsed/>
    <w:rsid w:val="00690103"/>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690103"/>
    <w:rPr>
      <w:rFonts w:ascii="Times New Roman" w:eastAsia="Times New Roman" w:hAnsi="Times New Roman" w:cs="Times New Roman"/>
      <w:sz w:val="20"/>
      <w:szCs w:val="20"/>
      <w:lang w:eastAsia="pl-PL"/>
    </w:rPr>
  </w:style>
  <w:style w:type="paragraph" w:styleId="Tytu">
    <w:name w:val="Title"/>
    <w:basedOn w:val="Normalny"/>
    <w:link w:val="TytuZnak"/>
    <w:qFormat/>
    <w:rsid w:val="00690103"/>
    <w:pPr>
      <w:spacing w:after="0" w:line="240" w:lineRule="auto"/>
      <w:jc w:val="center"/>
    </w:pPr>
    <w:rPr>
      <w:rFonts w:ascii="Arial" w:eastAsia="Times New Roman" w:hAnsi="Arial"/>
      <w:b/>
      <w:sz w:val="24"/>
      <w:szCs w:val="20"/>
      <w:lang w:val="x-none" w:eastAsia="x-none"/>
    </w:rPr>
  </w:style>
  <w:style w:type="character" w:customStyle="1" w:styleId="TytuZnak">
    <w:name w:val="Tytuł Znak"/>
    <w:link w:val="Tytu"/>
    <w:rsid w:val="00690103"/>
    <w:rPr>
      <w:rFonts w:ascii="Arial" w:eastAsia="Times New Roman" w:hAnsi="Arial" w:cs="Times New Roman"/>
      <w:b/>
      <w:sz w:val="24"/>
      <w:szCs w:val="20"/>
      <w:lang w:val="x-none" w:eastAsia="x-none"/>
    </w:rPr>
  </w:style>
  <w:style w:type="paragraph" w:styleId="Podpise-mail">
    <w:name w:val="E-mail Signature"/>
    <w:basedOn w:val="Normalny"/>
    <w:link w:val="Podpise-mailZnak"/>
    <w:uiPriority w:val="99"/>
    <w:semiHidden/>
    <w:unhideWhenUsed/>
    <w:rsid w:val="00690103"/>
    <w:pPr>
      <w:spacing w:after="0" w:line="240" w:lineRule="auto"/>
    </w:pPr>
    <w:rPr>
      <w:rFonts w:ascii="Times New Roman" w:hAnsi="Times New Roman"/>
      <w:sz w:val="24"/>
      <w:szCs w:val="24"/>
      <w:lang w:eastAsia="pl-PL"/>
    </w:rPr>
  </w:style>
  <w:style w:type="character" w:customStyle="1" w:styleId="Podpise-mailZnak">
    <w:name w:val="Podpis e-mail Znak"/>
    <w:link w:val="Podpise-mail"/>
    <w:uiPriority w:val="99"/>
    <w:semiHidden/>
    <w:rsid w:val="00690103"/>
    <w:rPr>
      <w:rFonts w:ascii="Times New Roman" w:eastAsia="Calibri" w:hAnsi="Times New Roman" w:cs="Times New Roman"/>
      <w:sz w:val="24"/>
      <w:szCs w:val="24"/>
      <w:lang w:eastAsia="pl-PL"/>
    </w:rPr>
  </w:style>
  <w:style w:type="paragraph" w:styleId="Akapitzlist">
    <w:name w:val="List Paragraph"/>
    <w:aliases w:val="CW_Lista,Podsis rysunku"/>
    <w:basedOn w:val="Normalny"/>
    <w:link w:val="AkapitzlistZnak"/>
    <w:uiPriority w:val="34"/>
    <w:qFormat/>
    <w:rsid w:val="00690103"/>
    <w:pPr>
      <w:spacing w:after="200" w:line="276" w:lineRule="auto"/>
      <w:ind w:left="720"/>
      <w:contextualSpacing/>
    </w:pPr>
  </w:style>
  <w:style w:type="paragraph" w:customStyle="1" w:styleId="T4">
    <w:name w:val="T4"/>
    <w:rsid w:val="00690103"/>
    <w:pPr>
      <w:keepNext/>
      <w:tabs>
        <w:tab w:val="left" w:pos="454"/>
      </w:tabs>
      <w:overflowPunct w:val="0"/>
      <w:autoSpaceDE w:val="0"/>
      <w:autoSpaceDN w:val="0"/>
      <w:adjustRightInd w:val="0"/>
      <w:spacing w:line="240" w:lineRule="atLeast"/>
    </w:pPr>
    <w:rPr>
      <w:rFonts w:cs="Calibri"/>
      <w:b/>
      <w:bCs/>
      <w:lang w:val="en-GB"/>
    </w:rPr>
  </w:style>
  <w:style w:type="paragraph" w:customStyle="1" w:styleId="PN">
    <w:name w:val="PN"/>
    <w:rsid w:val="00690103"/>
    <w:pPr>
      <w:spacing w:line="240" w:lineRule="atLeast"/>
    </w:pPr>
    <w:rPr>
      <w:rFonts w:cs="Calibri"/>
      <w:lang w:val="en-GB"/>
    </w:rPr>
  </w:style>
  <w:style w:type="paragraph" w:customStyle="1" w:styleId="HN">
    <w:name w:val="HN"/>
    <w:rsid w:val="00690103"/>
    <w:pPr>
      <w:keepNext/>
      <w:tabs>
        <w:tab w:val="left" w:pos="2268"/>
        <w:tab w:val="left" w:leader="underscore" w:pos="8222"/>
      </w:tabs>
      <w:spacing w:after="240"/>
      <w:jc w:val="both"/>
    </w:pPr>
    <w:rPr>
      <w:rFonts w:cs="Calibri"/>
      <w:b/>
      <w:bCs/>
      <w:lang w:val="en-GB"/>
    </w:rPr>
  </w:style>
  <w:style w:type="paragraph" w:styleId="Nagwek">
    <w:name w:val="header"/>
    <w:basedOn w:val="Normalny"/>
    <w:link w:val="NagwekZnak"/>
    <w:uiPriority w:val="99"/>
    <w:unhideWhenUsed/>
    <w:rsid w:val="00690103"/>
    <w:pPr>
      <w:tabs>
        <w:tab w:val="center" w:pos="4536"/>
        <w:tab w:val="right" w:pos="9072"/>
      </w:tabs>
      <w:spacing w:after="0" w:line="240" w:lineRule="auto"/>
    </w:pPr>
  </w:style>
  <w:style w:type="character" w:customStyle="1" w:styleId="NagwekZnak">
    <w:name w:val="Nagłówek Znak"/>
    <w:link w:val="Nagwek"/>
    <w:uiPriority w:val="99"/>
    <w:rsid w:val="00690103"/>
    <w:rPr>
      <w:rFonts w:ascii="Calibri" w:eastAsia="Calibri" w:hAnsi="Calibri" w:cs="Times New Roman"/>
    </w:rPr>
  </w:style>
  <w:style w:type="paragraph" w:styleId="Stopka">
    <w:name w:val="footer"/>
    <w:basedOn w:val="Normalny"/>
    <w:link w:val="StopkaZnak"/>
    <w:uiPriority w:val="99"/>
    <w:unhideWhenUsed/>
    <w:rsid w:val="00690103"/>
    <w:pPr>
      <w:tabs>
        <w:tab w:val="center" w:pos="4536"/>
        <w:tab w:val="right" w:pos="9072"/>
      </w:tabs>
      <w:spacing w:after="0" w:line="240" w:lineRule="auto"/>
    </w:pPr>
  </w:style>
  <w:style w:type="character" w:customStyle="1" w:styleId="StopkaZnak">
    <w:name w:val="Stopka Znak"/>
    <w:link w:val="Stopka"/>
    <w:uiPriority w:val="99"/>
    <w:rsid w:val="00690103"/>
    <w:rPr>
      <w:rFonts w:ascii="Calibri" w:eastAsia="Calibri" w:hAnsi="Calibri" w:cs="Times New Roman"/>
    </w:rPr>
  </w:style>
  <w:style w:type="character" w:styleId="Odwoaniedokomentarza">
    <w:name w:val="annotation reference"/>
    <w:basedOn w:val="Domylnaczcionkaakapitu"/>
    <w:uiPriority w:val="99"/>
    <w:semiHidden/>
    <w:unhideWhenUsed/>
    <w:rsid w:val="003A178D"/>
    <w:rPr>
      <w:sz w:val="16"/>
      <w:szCs w:val="16"/>
    </w:rPr>
  </w:style>
  <w:style w:type="paragraph" w:styleId="Tekstdymka">
    <w:name w:val="Balloon Text"/>
    <w:basedOn w:val="Normalny"/>
    <w:link w:val="TekstdymkaZnak"/>
    <w:uiPriority w:val="99"/>
    <w:semiHidden/>
    <w:unhideWhenUsed/>
    <w:rsid w:val="003A17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178D"/>
    <w:rPr>
      <w:rFonts w:ascii="Segoe UI" w:hAnsi="Segoe UI" w:cs="Segoe UI"/>
      <w:sz w:val="18"/>
      <w:szCs w:val="18"/>
      <w:lang w:eastAsia="en-US"/>
    </w:rPr>
  </w:style>
  <w:style w:type="paragraph" w:styleId="Tematkomentarza">
    <w:name w:val="annotation subject"/>
    <w:basedOn w:val="Tekstkomentarza"/>
    <w:next w:val="Tekstkomentarza"/>
    <w:link w:val="TematkomentarzaZnak"/>
    <w:uiPriority w:val="99"/>
    <w:semiHidden/>
    <w:unhideWhenUsed/>
    <w:rsid w:val="003A178D"/>
    <w:pPr>
      <w:spacing w:after="160"/>
    </w:pPr>
    <w:rPr>
      <w:rFonts w:ascii="Calibri" w:eastAsia="Calibri" w:hAnsi="Calibri"/>
      <w:b/>
      <w:bCs/>
      <w:lang w:eastAsia="en-US"/>
    </w:rPr>
  </w:style>
  <w:style w:type="character" w:customStyle="1" w:styleId="TematkomentarzaZnak">
    <w:name w:val="Temat komentarza Znak"/>
    <w:basedOn w:val="TekstkomentarzaZnak"/>
    <w:link w:val="Tematkomentarza"/>
    <w:uiPriority w:val="99"/>
    <w:semiHidden/>
    <w:rsid w:val="003A178D"/>
    <w:rPr>
      <w:rFonts w:ascii="Times New Roman" w:eastAsia="Times New Roman" w:hAnsi="Times New Roman" w:cs="Times New Roman"/>
      <w:b/>
      <w:bCs/>
      <w:sz w:val="20"/>
      <w:szCs w:val="20"/>
      <w:lang w:eastAsia="en-US"/>
    </w:rPr>
  </w:style>
  <w:style w:type="character" w:customStyle="1" w:styleId="AkapitzlistZnak">
    <w:name w:val="Akapit z listą Znak"/>
    <w:aliases w:val="CW_Lista Znak,Podsis rysunku Znak"/>
    <w:link w:val="Akapitzlist"/>
    <w:uiPriority w:val="34"/>
    <w:locked/>
    <w:rsid w:val="00A639DB"/>
    <w:rPr>
      <w:sz w:val="22"/>
      <w:szCs w:val="22"/>
      <w:lang w:eastAsia="en-US"/>
    </w:rPr>
  </w:style>
  <w:style w:type="character" w:customStyle="1" w:styleId="Nagwek1Znak">
    <w:name w:val="Nagłówek 1 Znak"/>
    <w:basedOn w:val="Domylnaczcionkaakapitu"/>
    <w:link w:val="Nagwek1"/>
    <w:uiPriority w:val="9"/>
    <w:rsid w:val="00A55A29"/>
    <w:rPr>
      <w:rFonts w:ascii="Arial" w:eastAsia="Times New Roman" w:hAnsi="Arial" w:cs="Arial"/>
      <w:b/>
      <w:bCs/>
      <w:iCs/>
      <w:sz w:val="24"/>
      <w:szCs w:val="24"/>
      <w:lang w:eastAsia="x-none"/>
    </w:rPr>
  </w:style>
  <w:style w:type="character" w:styleId="Hipercze">
    <w:name w:val="Hyperlink"/>
    <w:uiPriority w:val="99"/>
    <w:rsid w:val="00EA349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88623">
      <w:bodyDiv w:val="1"/>
      <w:marLeft w:val="0"/>
      <w:marRight w:val="0"/>
      <w:marTop w:val="0"/>
      <w:marBottom w:val="0"/>
      <w:divBdr>
        <w:top w:val="none" w:sz="0" w:space="0" w:color="auto"/>
        <w:left w:val="none" w:sz="0" w:space="0" w:color="auto"/>
        <w:bottom w:val="none" w:sz="0" w:space="0" w:color="auto"/>
        <w:right w:val="none" w:sz="0" w:space="0" w:color="auto"/>
      </w:divBdr>
    </w:div>
    <w:div w:id="884827870">
      <w:bodyDiv w:val="1"/>
      <w:marLeft w:val="0"/>
      <w:marRight w:val="0"/>
      <w:marTop w:val="0"/>
      <w:marBottom w:val="0"/>
      <w:divBdr>
        <w:top w:val="none" w:sz="0" w:space="0" w:color="auto"/>
        <w:left w:val="none" w:sz="0" w:space="0" w:color="auto"/>
        <w:bottom w:val="none" w:sz="0" w:space="0" w:color="auto"/>
        <w:right w:val="none" w:sz="0" w:space="0" w:color="auto"/>
      </w:divBdr>
    </w:div>
    <w:div w:id="1762750534">
      <w:bodyDiv w:val="1"/>
      <w:marLeft w:val="0"/>
      <w:marRight w:val="0"/>
      <w:marTop w:val="0"/>
      <w:marBottom w:val="0"/>
      <w:divBdr>
        <w:top w:val="none" w:sz="0" w:space="0" w:color="auto"/>
        <w:left w:val="none" w:sz="0" w:space="0" w:color="auto"/>
        <w:bottom w:val="none" w:sz="0" w:space="0" w:color="auto"/>
        <w:right w:val="none" w:sz="0" w:space="0" w:color="auto"/>
      </w:divBdr>
    </w:div>
    <w:div w:id="1986545912">
      <w:bodyDiv w:val="1"/>
      <w:marLeft w:val="0"/>
      <w:marRight w:val="0"/>
      <w:marTop w:val="0"/>
      <w:marBottom w:val="0"/>
      <w:divBdr>
        <w:top w:val="none" w:sz="0" w:space="0" w:color="auto"/>
        <w:left w:val="none" w:sz="0" w:space="0" w:color="auto"/>
        <w:bottom w:val="none" w:sz="0" w:space="0" w:color="auto"/>
        <w:right w:val="none" w:sz="0" w:space="0" w:color="auto"/>
      </w:divBdr>
      <w:divsChild>
        <w:div w:id="21515616">
          <w:marLeft w:val="360"/>
          <w:marRight w:val="0"/>
          <w:marTop w:val="72"/>
          <w:marBottom w:val="72"/>
          <w:divBdr>
            <w:top w:val="none" w:sz="0" w:space="0" w:color="auto"/>
            <w:left w:val="none" w:sz="0" w:space="0" w:color="auto"/>
            <w:bottom w:val="none" w:sz="0" w:space="0" w:color="auto"/>
            <w:right w:val="none" w:sz="0" w:space="0" w:color="auto"/>
          </w:divBdr>
          <w:divsChild>
            <w:div w:id="1150705497">
              <w:marLeft w:val="0"/>
              <w:marRight w:val="0"/>
              <w:marTop w:val="0"/>
              <w:marBottom w:val="0"/>
              <w:divBdr>
                <w:top w:val="none" w:sz="0" w:space="0" w:color="auto"/>
                <w:left w:val="none" w:sz="0" w:space="0" w:color="auto"/>
                <w:bottom w:val="none" w:sz="0" w:space="0" w:color="auto"/>
                <w:right w:val="none" w:sz="0" w:space="0" w:color="auto"/>
              </w:divBdr>
            </w:div>
            <w:div w:id="427163805">
              <w:marLeft w:val="360"/>
              <w:marRight w:val="0"/>
              <w:marTop w:val="0"/>
              <w:marBottom w:val="0"/>
              <w:divBdr>
                <w:top w:val="none" w:sz="0" w:space="0" w:color="auto"/>
                <w:left w:val="none" w:sz="0" w:space="0" w:color="auto"/>
                <w:bottom w:val="none" w:sz="0" w:space="0" w:color="auto"/>
                <w:right w:val="none" w:sz="0" w:space="0" w:color="auto"/>
              </w:divBdr>
              <w:divsChild>
                <w:div w:id="2123839366">
                  <w:marLeft w:val="0"/>
                  <w:marRight w:val="0"/>
                  <w:marTop w:val="0"/>
                  <w:marBottom w:val="0"/>
                  <w:divBdr>
                    <w:top w:val="none" w:sz="0" w:space="0" w:color="auto"/>
                    <w:left w:val="none" w:sz="0" w:space="0" w:color="auto"/>
                    <w:bottom w:val="none" w:sz="0" w:space="0" w:color="auto"/>
                    <w:right w:val="none" w:sz="0" w:space="0" w:color="auto"/>
                  </w:divBdr>
                </w:div>
              </w:divsChild>
            </w:div>
            <w:div w:id="134447067">
              <w:marLeft w:val="360"/>
              <w:marRight w:val="0"/>
              <w:marTop w:val="0"/>
              <w:marBottom w:val="0"/>
              <w:divBdr>
                <w:top w:val="none" w:sz="0" w:space="0" w:color="auto"/>
                <w:left w:val="none" w:sz="0" w:space="0" w:color="auto"/>
                <w:bottom w:val="none" w:sz="0" w:space="0" w:color="auto"/>
                <w:right w:val="none" w:sz="0" w:space="0" w:color="auto"/>
              </w:divBdr>
              <w:divsChild>
                <w:div w:id="393116881">
                  <w:marLeft w:val="0"/>
                  <w:marRight w:val="0"/>
                  <w:marTop w:val="0"/>
                  <w:marBottom w:val="0"/>
                  <w:divBdr>
                    <w:top w:val="none" w:sz="0" w:space="0" w:color="auto"/>
                    <w:left w:val="none" w:sz="0" w:space="0" w:color="auto"/>
                    <w:bottom w:val="none" w:sz="0" w:space="0" w:color="auto"/>
                    <w:right w:val="none" w:sz="0" w:space="0" w:color="auto"/>
                  </w:divBdr>
                </w:div>
              </w:divsChild>
            </w:div>
            <w:div w:id="1381247786">
              <w:marLeft w:val="360"/>
              <w:marRight w:val="0"/>
              <w:marTop w:val="0"/>
              <w:marBottom w:val="0"/>
              <w:divBdr>
                <w:top w:val="none" w:sz="0" w:space="0" w:color="auto"/>
                <w:left w:val="none" w:sz="0" w:space="0" w:color="auto"/>
                <w:bottom w:val="none" w:sz="0" w:space="0" w:color="auto"/>
                <w:right w:val="none" w:sz="0" w:space="0" w:color="auto"/>
              </w:divBdr>
              <w:divsChild>
                <w:div w:id="669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umwm.malopolsk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faktury@umwm.malopolsk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faktury@umwm.malopolska.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4709E-18F3-4887-8043-462976AE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6235</Words>
  <Characters>37413</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Załącznik nr 1F do specyfikacji warunków zamówienia - wzór umowy dla części 2 zamówienia</vt:lpstr>
    </vt:vector>
  </TitlesOfParts>
  <Company>UMWM</Company>
  <LinksUpToDate>false</LinksUpToDate>
  <CharactersWithSpaces>43561</CharactersWithSpaces>
  <SharedDoc>false</SharedDoc>
  <HLinks>
    <vt:vector size="24" baseType="variant">
      <vt:variant>
        <vt:i4>1310820</vt:i4>
      </vt:variant>
      <vt:variant>
        <vt:i4>9</vt:i4>
      </vt:variant>
      <vt:variant>
        <vt:i4>0</vt:i4>
      </vt:variant>
      <vt:variant>
        <vt:i4>5</vt:i4>
      </vt:variant>
      <vt:variant>
        <vt:lpwstr>mailto:efaktury@umwm.malopolska.pl</vt:lpwstr>
      </vt:variant>
      <vt:variant>
        <vt:lpwstr/>
      </vt:variant>
      <vt:variant>
        <vt:i4>1310820</vt:i4>
      </vt:variant>
      <vt:variant>
        <vt:i4>6</vt:i4>
      </vt:variant>
      <vt:variant>
        <vt:i4>0</vt:i4>
      </vt:variant>
      <vt:variant>
        <vt:i4>5</vt:i4>
      </vt:variant>
      <vt:variant>
        <vt:lpwstr>mailto:efaktury@umwm.malopolska.pl</vt:lpwstr>
      </vt:variant>
      <vt:variant>
        <vt:lpwstr/>
      </vt:variant>
      <vt:variant>
        <vt:i4>1310820</vt:i4>
      </vt:variant>
      <vt:variant>
        <vt:i4>3</vt:i4>
      </vt:variant>
      <vt:variant>
        <vt:i4>0</vt:i4>
      </vt:variant>
      <vt:variant>
        <vt:i4>5</vt:i4>
      </vt:variant>
      <vt:variant>
        <vt:lpwstr>mailto:efaktury@umwm.malopolska.pl</vt:lpwstr>
      </vt:variant>
      <vt:variant>
        <vt:lpwstr/>
      </vt:variant>
      <vt:variant>
        <vt:i4>1310820</vt:i4>
      </vt:variant>
      <vt:variant>
        <vt:i4>0</vt:i4>
      </vt:variant>
      <vt:variant>
        <vt:i4>0</vt:i4>
      </vt:variant>
      <vt:variant>
        <vt:i4>5</vt:i4>
      </vt:variant>
      <vt:variant>
        <vt:lpwstr>mailto:efaktury@umwm.malopolska.pl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1F do specyfikacji warunków zamówienia - wzór umowy dla części 2 zamówienia</dc:title>
  <dc:subject/>
  <dc:creator>urzad@umwm.malopolska.pl</dc:creator>
  <cp:keywords/>
  <dc:description/>
  <cp:lastModifiedBy>Kulig-Bigosińska, Anna</cp:lastModifiedBy>
  <cp:revision>4</cp:revision>
  <dcterms:created xsi:type="dcterms:W3CDTF">2025-12-16T06:17:00Z</dcterms:created>
  <dcterms:modified xsi:type="dcterms:W3CDTF">2025-12-17T08:25:00Z</dcterms:modified>
</cp:coreProperties>
</file>